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AA" w:rsidRPr="00BC2B13" w:rsidRDefault="00F621AA" w:rsidP="00F621AA">
      <w:pPr>
        <w:tabs>
          <w:tab w:val="center" w:pos="7285"/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94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F621AA" w:rsidRPr="00BC2B13" w:rsidRDefault="00F621AA" w:rsidP="00F621AA">
      <w:pPr>
        <w:tabs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ГБУЗ АО</w:t>
      </w:r>
    </w:p>
    <w:p w:rsidR="00F621AA" w:rsidRPr="00BC2B13" w:rsidRDefault="00F621AA" w:rsidP="00F621AA">
      <w:pPr>
        <w:tabs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«Свободненская больница»</w:t>
      </w:r>
    </w:p>
    <w:p w:rsidR="00F621AA" w:rsidRPr="00BC2B13" w:rsidRDefault="00F621AA" w:rsidP="00F621AA">
      <w:pPr>
        <w:tabs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 </w:t>
      </w:r>
      <w:r w:rsidR="005C6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C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9C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C2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C6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</w:p>
    <w:p w:rsidR="00F621AA" w:rsidRPr="00BC2B13" w:rsidRDefault="00F621AA" w:rsidP="002E01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1AA" w:rsidRDefault="00F621AA" w:rsidP="002E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183" w:rsidRPr="00817C28" w:rsidRDefault="00394AEF" w:rsidP="002E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мероприятий по снижению смертности населения г. Свободного</w:t>
      </w:r>
      <w:r w:rsidR="004A5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Свободненского района 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E1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201</w:t>
      </w:r>
      <w:r w:rsidR="009A6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E1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0183"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E0183" w:rsidRPr="00817C28" w:rsidRDefault="002E0183" w:rsidP="002E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ГБУЗ АО «Свободненская больница»</w:t>
      </w:r>
    </w:p>
    <w:p w:rsidR="0026445D" w:rsidRDefault="0026445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"/>
        <w:gridCol w:w="5039"/>
        <w:gridCol w:w="1916"/>
        <w:gridCol w:w="2738"/>
        <w:gridCol w:w="4516"/>
      </w:tblGrid>
      <w:tr w:rsidR="006B39C0" w:rsidTr="009A60C0">
        <w:tc>
          <w:tcPr>
            <w:tcW w:w="195" w:type="pc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04" w:type="pc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48" w:type="pc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26" w:type="pc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527" w:type="pc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Ожидаемый </w:t>
            </w:r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эффект</w:t>
            </w:r>
          </w:p>
        </w:tc>
      </w:tr>
      <w:tr w:rsidR="00706FA6" w:rsidTr="00441C43">
        <w:tc>
          <w:tcPr>
            <w:tcW w:w="5000" w:type="pct"/>
            <w:gridSpan w:val="5"/>
          </w:tcPr>
          <w:p w:rsidR="00706FA6" w:rsidRPr="00706FA6" w:rsidRDefault="00706FA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организационные мероприятия</w:t>
            </w:r>
          </w:p>
        </w:tc>
      </w:tr>
      <w:tr w:rsidR="006B39C0" w:rsidTr="009A60C0">
        <w:tc>
          <w:tcPr>
            <w:tcW w:w="195" w:type="pct"/>
            <w:vMerge w:val="restart"/>
          </w:tcPr>
          <w:p w:rsidR="006B39C0" w:rsidRPr="000417FA" w:rsidRDefault="000417FA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4" w:type="pct"/>
          </w:tcPr>
          <w:p w:rsidR="006B39C0" w:rsidRDefault="006B39C0" w:rsidP="00441C43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укрепления материально-технической базы ГБУЗ АО "Свободненская больница"</w:t>
            </w:r>
          </w:p>
        </w:tc>
        <w:tc>
          <w:tcPr>
            <w:tcW w:w="648" w:type="pct"/>
          </w:tcPr>
          <w:p w:rsidR="006B39C0" w:rsidRDefault="006B39C0" w:rsidP="00441C43">
            <w:pPr>
              <w:spacing w:after="0" w:line="240" w:lineRule="auto"/>
              <w:jc w:val="center"/>
            </w:pPr>
          </w:p>
        </w:tc>
        <w:tc>
          <w:tcPr>
            <w:tcW w:w="926" w:type="pct"/>
            <w:vMerge w:val="restart"/>
          </w:tcPr>
          <w:p w:rsidR="003B447A" w:rsidRDefault="003B447A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Главный врач Лесик</w:t>
            </w:r>
            <w:r w:rsidR="00BE3310" w:rsidRPr="003B447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B447A" w:rsidRDefault="009A60C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исполняющий обязанности з</w:t>
            </w:r>
            <w:r w:rsidR="003B447A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447A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экономическим вопросам</w:t>
            </w:r>
          </w:p>
          <w:p w:rsidR="003B447A" w:rsidRDefault="009A60C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B39C0" w:rsidRPr="003B447A" w:rsidRDefault="009A60C0" w:rsidP="009A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C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A60C0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 вопросам</w:t>
            </w:r>
            <w:r w:rsidR="0082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3E6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="008243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27" w:type="pct"/>
            <w:vMerge w:val="restart"/>
          </w:tcPr>
          <w:p w:rsidR="006B39C0" w:rsidRPr="00817C28" w:rsidRDefault="006B39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предоставления медицинских услуг в соответствии с требованиями СанПиН.</w:t>
            </w:r>
          </w:p>
          <w:p w:rsidR="006B39C0" w:rsidRDefault="006B39C0" w:rsidP="00441C43">
            <w:pPr>
              <w:spacing w:after="0" w:line="240" w:lineRule="auto"/>
              <w:jc w:val="center"/>
            </w:pPr>
          </w:p>
        </w:tc>
      </w:tr>
      <w:tr w:rsidR="006B39C0" w:rsidTr="009A60C0">
        <w:tc>
          <w:tcPr>
            <w:tcW w:w="195" w:type="pct"/>
            <w:vMerge/>
          </w:tcPr>
          <w:p w:rsidR="006B39C0" w:rsidRDefault="006B39C0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9A60C0" w:rsidRDefault="002E1028" w:rsidP="009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кров</w:t>
            </w:r>
            <w:r w:rsidR="009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ель:</w:t>
            </w:r>
          </w:p>
          <w:p w:rsidR="006B39C0" w:rsidRDefault="009A60C0" w:rsidP="009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лечебного корпуса</w:t>
            </w:r>
          </w:p>
          <w:p w:rsidR="009A60C0" w:rsidRDefault="009A60C0" w:rsidP="009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хирургического корпуса</w:t>
            </w:r>
          </w:p>
          <w:p w:rsidR="009A60C0" w:rsidRPr="00817C28" w:rsidRDefault="009A60C0" w:rsidP="009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-отделения скорой медицинской помощи</w:t>
            </w:r>
          </w:p>
        </w:tc>
        <w:tc>
          <w:tcPr>
            <w:tcW w:w="648" w:type="pct"/>
          </w:tcPr>
          <w:p w:rsidR="006B39C0" w:rsidRPr="00B67D86" w:rsidRDefault="009A60C0" w:rsidP="009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B39C0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26" w:type="pct"/>
            <w:vMerge/>
          </w:tcPr>
          <w:p w:rsidR="006B39C0" w:rsidRDefault="006B39C0" w:rsidP="00441C43">
            <w:pPr>
              <w:spacing w:after="0" w:line="240" w:lineRule="auto"/>
              <w:jc w:val="center"/>
            </w:pPr>
          </w:p>
        </w:tc>
        <w:tc>
          <w:tcPr>
            <w:tcW w:w="1527" w:type="pct"/>
            <w:vMerge/>
          </w:tcPr>
          <w:p w:rsidR="006B39C0" w:rsidRDefault="006B39C0" w:rsidP="00441C43">
            <w:pPr>
              <w:spacing w:after="0" w:line="240" w:lineRule="auto"/>
              <w:jc w:val="center"/>
            </w:pPr>
          </w:p>
        </w:tc>
      </w:tr>
      <w:tr w:rsidR="00033A7B" w:rsidTr="009A60C0">
        <w:tc>
          <w:tcPr>
            <w:tcW w:w="195" w:type="pct"/>
            <w:vMerge/>
          </w:tcPr>
          <w:p w:rsidR="00033A7B" w:rsidRDefault="00033A7B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033A7B" w:rsidRDefault="00033A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рентгенологического кабинета детской поликлиники</w:t>
            </w:r>
          </w:p>
        </w:tc>
        <w:tc>
          <w:tcPr>
            <w:tcW w:w="648" w:type="pct"/>
          </w:tcPr>
          <w:p w:rsidR="00033A7B" w:rsidRPr="00DA55EE" w:rsidRDefault="009A60C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26" w:type="pct"/>
          </w:tcPr>
          <w:p w:rsidR="003B447A" w:rsidRPr="003B447A" w:rsidRDefault="003B447A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Лесик</w:t>
            </w:r>
            <w:r w:rsidR="00BE3310" w:rsidRPr="003B447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43E6" w:rsidRPr="008243E6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Главный бухгалтер, исполняющий обязанности заместителя главного врача по экономическим вопросам</w:t>
            </w:r>
          </w:p>
          <w:p w:rsidR="008243E6" w:rsidRPr="008243E6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33A7B" w:rsidRDefault="008243E6" w:rsidP="008243E6">
            <w:pPr>
              <w:spacing w:after="0" w:line="240" w:lineRule="auto"/>
              <w:jc w:val="center"/>
            </w:pPr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врача по хозяйственным </w:t>
            </w:r>
            <w:r w:rsidRPr="0082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proofErr w:type="spellStart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27" w:type="pct"/>
          </w:tcPr>
          <w:p w:rsidR="00DA55EE" w:rsidRPr="00817C28" w:rsidRDefault="00DA55E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условий предоставления медицинских услуг в соответствии с требованиями СанПиН</w:t>
            </w:r>
          </w:p>
          <w:p w:rsidR="00033A7B" w:rsidRPr="00817C28" w:rsidRDefault="00033A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A7B" w:rsidTr="009A60C0">
        <w:tc>
          <w:tcPr>
            <w:tcW w:w="195" w:type="pct"/>
            <w:vMerge/>
          </w:tcPr>
          <w:p w:rsidR="00033A7B" w:rsidRDefault="00033A7B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033A7B" w:rsidRDefault="00033A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гинекологического отделения</w:t>
            </w:r>
          </w:p>
        </w:tc>
        <w:tc>
          <w:tcPr>
            <w:tcW w:w="648" w:type="pct"/>
          </w:tcPr>
          <w:p w:rsidR="00033A7B" w:rsidRPr="00DA55EE" w:rsidRDefault="00DA55E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26" w:type="pct"/>
          </w:tcPr>
          <w:p w:rsidR="003B447A" w:rsidRPr="003B447A" w:rsidRDefault="00BE331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B447A" w:rsidRPr="003B447A">
              <w:rPr>
                <w:rFonts w:ascii="Times New Roman" w:hAnsi="Times New Roman" w:cs="Times New Roman"/>
                <w:sz w:val="24"/>
                <w:szCs w:val="24"/>
              </w:rPr>
              <w:t>есик</w:t>
            </w: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43E6" w:rsidRPr="008243E6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Главный бухгалтер, исполняющий обязанности заместителя главного врача по экономическим вопросам</w:t>
            </w:r>
          </w:p>
          <w:p w:rsidR="008243E6" w:rsidRPr="008243E6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33A7B" w:rsidRDefault="008243E6" w:rsidP="008243E6">
            <w:pPr>
              <w:spacing w:after="0" w:line="240" w:lineRule="auto"/>
              <w:jc w:val="center"/>
            </w:pPr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врача по хозяйственным вопросам </w:t>
            </w:r>
            <w:proofErr w:type="spellStart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27" w:type="pct"/>
          </w:tcPr>
          <w:p w:rsidR="00DA55EE" w:rsidRPr="00817C28" w:rsidRDefault="00DA55E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предоставления медицинских услуг в соответствии с требованиями СанПиН</w:t>
            </w:r>
          </w:p>
          <w:p w:rsidR="00033A7B" w:rsidRPr="00817C28" w:rsidRDefault="00033A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0F5" w:rsidTr="009A60C0">
        <w:tc>
          <w:tcPr>
            <w:tcW w:w="195" w:type="pct"/>
            <w:vMerge/>
          </w:tcPr>
          <w:p w:rsidR="00E230F5" w:rsidRDefault="00E230F5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E230F5" w:rsidRDefault="00E230F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3  кабинетов и коридора первичного сосудистого отделения (первичное сосудистое неврологическое отделение)</w:t>
            </w:r>
          </w:p>
        </w:tc>
        <w:tc>
          <w:tcPr>
            <w:tcW w:w="648" w:type="pct"/>
          </w:tcPr>
          <w:p w:rsidR="00E230F5" w:rsidRPr="00DA55EE" w:rsidRDefault="00DA55EE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6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26" w:type="pct"/>
          </w:tcPr>
          <w:p w:rsidR="003B447A" w:rsidRPr="003B447A" w:rsidRDefault="003B447A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Лесик</w:t>
            </w:r>
            <w:r w:rsidR="00BE3310" w:rsidRPr="003B447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43E6" w:rsidRPr="008243E6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Главный бухгалтер, исполняющий обязанности заместителя главного врача по экономическим вопросам</w:t>
            </w:r>
          </w:p>
          <w:p w:rsidR="008243E6" w:rsidRPr="008243E6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E230F5" w:rsidRPr="00817C28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врача по хозяйственным вопросам </w:t>
            </w:r>
            <w:proofErr w:type="spellStart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27" w:type="pct"/>
          </w:tcPr>
          <w:p w:rsidR="00DA55EE" w:rsidRPr="00817C28" w:rsidRDefault="00DA55E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предоставления медицинских услуг в соответствии с требованиями СанПиН</w:t>
            </w:r>
          </w:p>
          <w:p w:rsidR="00E230F5" w:rsidRPr="00817C28" w:rsidRDefault="00E230F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5DE" w:rsidTr="009A60C0">
        <w:tc>
          <w:tcPr>
            <w:tcW w:w="195" w:type="pct"/>
            <w:vMerge/>
          </w:tcPr>
          <w:p w:rsidR="002A45DE" w:rsidRDefault="002A45DE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2A45DE" w:rsidRDefault="002A45D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перехода и холла хирургического корпуса</w:t>
            </w:r>
          </w:p>
        </w:tc>
        <w:tc>
          <w:tcPr>
            <w:tcW w:w="648" w:type="pct"/>
          </w:tcPr>
          <w:p w:rsidR="002A45DE" w:rsidRPr="00B67D86" w:rsidRDefault="00DA55EE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6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26" w:type="pct"/>
          </w:tcPr>
          <w:p w:rsidR="003B447A" w:rsidRPr="003B447A" w:rsidRDefault="003B447A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Лесик</w:t>
            </w:r>
            <w:r w:rsidR="00BE3310" w:rsidRPr="003B447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B447A" w:rsidRPr="003B447A" w:rsidRDefault="003B447A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Беломытцева</w:t>
            </w:r>
            <w:proofErr w:type="spellEnd"/>
            <w:r w:rsidRPr="003B44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A45DE" w:rsidRPr="00817C28" w:rsidRDefault="003B447A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Браун Л.Ф</w:t>
            </w:r>
          </w:p>
        </w:tc>
        <w:tc>
          <w:tcPr>
            <w:tcW w:w="1527" w:type="pct"/>
          </w:tcPr>
          <w:p w:rsidR="002A45DE" w:rsidRPr="00817C28" w:rsidRDefault="00DA55E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предоставления медицинских услуг в соответствии с требованиями СанПиН</w:t>
            </w:r>
          </w:p>
        </w:tc>
      </w:tr>
      <w:tr w:rsidR="00033A7B" w:rsidTr="009A60C0">
        <w:tc>
          <w:tcPr>
            <w:tcW w:w="195" w:type="pct"/>
            <w:vMerge/>
          </w:tcPr>
          <w:p w:rsidR="00033A7B" w:rsidRDefault="00033A7B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033A7B" w:rsidRPr="00817C28" w:rsidRDefault="00033A7B" w:rsidP="009A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9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модульного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фельдшерско </w:t>
            </w:r>
            <w:r w:rsidR="009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</w:t>
            </w:r>
            <w:r w:rsidR="009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9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министерства здравоохранения области: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</w:t>
            </w:r>
            <w:proofErr w:type="spellStart"/>
            <w:r w:rsidR="009A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Сазанка</w:t>
            </w:r>
            <w:proofErr w:type="spellEnd"/>
          </w:p>
        </w:tc>
        <w:tc>
          <w:tcPr>
            <w:tcW w:w="648" w:type="pct"/>
          </w:tcPr>
          <w:p w:rsidR="00033A7B" w:rsidRPr="00817C28" w:rsidRDefault="005D753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3D700F" w:rsidRPr="003B447A" w:rsidRDefault="003D700F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Лесик Н.В.</w:t>
            </w:r>
          </w:p>
          <w:p w:rsidR="008243E6" w:rsidRPr="008243E6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Главный бухгалтер, исполняющий обязанности заместителя главного врача по экономическим вопросам</w:t>
            </w:r>
          </w:p>
          <w:p w:rsidR="008243E6" w:rsidRPr="008243E6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33A7B" w:rsidRPr="00817C28" w:rsidRDefault="008243E6" w:rsidP="008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 главного врача по хозяйственным вопросам </w:t>
            </w:r>
            <w:proofErr w:type="spellStart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8243E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27" w:type="pct"/>
          </w:tcPr>
          <w:p w:rsidR="00033A7B" w:rsidRPr="00817C28" w:rsidRDefault="00033A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условий предоставления медицинских услуг в соответствии с требованиями СанПиН.</w:t>
            </w:r>
          </w:p>
          <w:p w:rsidR="00033A7B" w:rsidRPr="00817C28" w:rsidRDefault="00033A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доступности медицинской помощи населению с. Гуран, с. Дмитриевка,               с.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Маркучи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Свободненского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</w:tr>
      <w:tr w:rsidR="00033A7B" w:rsidTr="009A60C0">
        <w:tc>
          <w:tcPr>
            <w:tcW w:w="195" w:type="pct"/>
          </w:tcPr>
          <w:p w:rsidR="00033A7B" w:rsidRPr="008E5F59" w:rsidRDefault="00033A7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4" w:type="pct"/>
          </w:tcPr>
          <w:p w:rsidR="00033A7B" w:rsidRPr="00817C28" w:rsidRDefault="00033A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мероприятий по привлечению и закреплению медицинских кадров:                                                 - выполнение работы по целевому приему, в том числе в интернатуру и ординатуру;                                        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обеспечение мер социальной поддержки;                           - организация обеспечения послевузовской подготовки специалистов, проведение аттестации</w:t>
            </w:r>
          </w:p>
        </w:tc>
        <w:tc>
          <w:tcPr>
            <w:tcW w:w="648" w:type="pct"/>
          </w:tcPr>
          <w:p w:rsidR="00033A7B" w:rsidRPr="00817C28" w:rsidRDefault="00BE331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033A7B" w:rsidRDefault="00BE331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</w:t>
            </w:r>
            <w:r w:rsidR="003D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E3310" w:rsidRPr="00817C28" w:rsidRDefault="00BE331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Киреева</w:t>
            </w:r>
            <w:r w:rsidR="003D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27" w:type="pct"/>
          </w:tcPr>
          <w:p w:rsidR="00033A7B" w:rsidRPr="00817C28" w:rsidRDefault="00033A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</w:t>
            </w:r>
            <w:r w:rsidR="00EF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показателя обеспечения специалистами  с высшим профессиональным образованием  до </w:t>
            </w:r>
            <w:r w:rsidR="00EF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на 10 тыс</w:t>
            </w:r>
            <w:r w:rsidR="00BE3310" w:rsidRPr="00EF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426B97" w:rsidTr="009A60C0">
        <w:trPr>
          <w:trHeight w:val="832"/>
        </w:trPr>
        <w:tc>
          <w:tcPr>
            <w:tcW w:w="195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04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диспансеризацией определенных гру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ослого населения и улучшение качества ее проведения</w:t>
            </w:r>
          </w:p>
        </w:tc>
        <w:tc>
          <w:tcPr>
            <w:tcW w:w="648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26B97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 и по родовспоможению и детству Химиченко О.В.</w:t>
            </w:r>
          </w:p>
        </w:tc>
        <w:tc>
          <w:tcPr>
            <w:tcW w:w="1527" w:type="pct"/>
          </w:tcPr>
          <w:p w:rsidR="00426B97" w:rsidRPr="00E62644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охвата диспансеризацией  определенных гру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ослого населения    до  95%.</w:t>
            </w:r>
          </w:p>
        </w:tc>
      </w:tr>
      <w:tr w:rsidR="00426B97" w:rsidTr="009A60C0">
        <w:trPr>
          <w:trHeight w:val="832"/>
        </w:trPr>
        <w:tc>
          <w:tcPr>
            <w:tcW w:w="195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04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медицинскими осмотрами несовершеннолетних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улучшение качества ее проведения</w:t>
            </w:r>
          </w:p>
        </w:tc>
        <w:tc>
          <w:tcPr>
            <w:tcW w:w="648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26B97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426B97" w:rsidRDefault="00426B97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Химиченко О.В.</w:t>
            </w:r>
          </w:p>
          <w:p w:rsidR="00426B97" w:rsidRDefault="00426B97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</w:t>
            </w:r>
          </w:p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27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охвата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медицинскими осмотрами несовершеннолетних   до  95%.</w:t>
            </w:r>
          </w:p>
        </w:tc>
      </w:tr>
      <w:tr w:rsidR="00426B97" w:rsidTr="009A60C0">
        <w:trPr>
          <w:trHeight w:val="265"/>
        </w:trPr>
        <w:tc>
          <w:tcPr>
            <w:tcW w:w="195" w:type="pct"/>
          </w:tcPr>
          <w:p w:rsidR="00426B97" w:rsidRPr="00817C28" w:rsidRDefault="008E5F5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26B97"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выездной поликлиники в населенных пунктах Свободненского района в соответствии с утвержденным планом выездов и согласованным с министром здравоохранения области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Тезиковым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 и главой администрации Свободненского района Романовым Ю.П.</w:t>
            </w:r>
          </w:p>
        </w:tc>
        <w:tc>
          <w:tcPr>
            <w:tcW w:w="648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E60A38" w:rsidRDefault="00E60A3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E60A38" w:rsidRDefault="00E60A38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Химиченко О.В.</w:t>
            </w:r>
          </w:p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медицинской помощи населению Свободненского района. Обеспечение охвата диспансеризации с применением мобильного комплекса (передвижная диагностическая лаборатория) до 5% Раннее выявление социально-значимых заболеваний и их факторов риска, снижение смертности от основных классов причин</w:t>
            </w:r>
          </w:p>
        </w:tc>
      </w:tr>
      <w:tr w:rsidR="00426B97" w:rsidTr="009A60C0">
        <w:tc>
          <w:tcPr>
            <w:tcW w:w="195" w:type="pct"/>
          </w:tcPr>
          <w:p w:rsidR="00426B97" w:rsidRPr="00817C28" w:rsidRDefault="008E5F5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26B97"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5C6AA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мероприятий по ведению здорового образа жизни</w:t>
            </w:r>
            <w:r w:rsidR="0010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массовы</w:t>
            </w:r>
            <w:r w:rsidR="0018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</w:t>
            </w:r>
            <w:r w:rsidR="0018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тия, </w:t>
            </w:r>
            <w:r w:rsidR="0018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проводимые в соот</w:t>
            </w:r>
            <w:r w:rsidR="0082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Перечнем Всемирных и Международных дней здоровья, установленных Генеральной Ассамблеей ООН или Всемирной Организацией здравоохранения (ВОЗ) в 2016 году</w:t>
            </w:r>
            <w:r w:rsidR="005C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6AA8" w:rsidRPr="00875D87" w:rsidRDefault="005C6AA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акции- 9;</w:t>
            </w:r>
          </w:p>
          <w:p w:rsidR="00426B97" w:rsidRPr="00875D87" w:rsidRDefault="005C6AA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 – 9;</w:t>
            </w:r>
          </w:p>
          <w:p w:rsidR="00407A83" w:rsidRPr="00875D87" w:rsidRDefault="005C6AA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7A83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 беседы  в</w:t>
            </w: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 и </w:t>
            </w:r>
            <w:r w:rsidR="00407A83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учреждениях г. Свободного и Свободненского района в количестве </w:t>
            </w: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5D87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07A83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охватом участников </w:t>
            </w: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5D87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="00407A83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человек;</w:t>
            </w:r>
          </w:p>
          <w:p w:rsidR="00407A83" w:rsidRPr="00875D87" w:rsidRDefault="00407A8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-публикации </w:t>
            </w:r>
            <w:r w:rsidR="00875D87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в  газетах «</w:t>
            </w:r>
            <w:proofErr w:type="spellStart"/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курьер»;</w:t>
            </w:r>
          </w:p>
          <w:p w:rsidR="00407A83" w:rsidRPr="00875D87" w:rsidRDefault="00407A8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 на телеканале «Регион» </w:t>
            </w:r>
            <w:r w:rsidR="00A7027F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5D87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роликов и сюжетов</w:t>
            </w:r>
            <w:r w:rsidR="00A7027F"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7A83" w:rsidRPr="00875D87" w:rsidRDefault="00407A8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  <w:p w:rsidR="00407A83" w:rsidRPr="00817C28" w:rsidRDefault="00407A8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26" w:type="pct"/>
          </w:tcPr>
          <w:p w:rsidR="00426B97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7A0" w:rsidRDefault="000337A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0337A0" w:rsidRDefault="000337A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Химиченко О.В.</w:t>
            </w:r>
          </w:p>
          <w:p w:rsidR="000337A0" w:rsidRDefault="000337A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организационно-методическим отделом Кириенко Т.Е.</w:t>
            </w:r>
          </w:p>
          <w:p w:rsidR="000337A0" w:rsidRDefault="000337A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кабинета медицинской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337A0" w:rsidRDefault="000337A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ФАПами</w:t>
            </w:r>
            <w:proofErr w:type="spellEnd"/>
          </w:p>
          <w:p w:rsidR="00BA1A49" w:rsidRPr="00817C28" w:rsidRDefault="00BA1A4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заболеваний на ранних стадиях. Повышение показателя эффективности лечения. Снижение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показателей: выхода на инвалидность и смертности</w:t>
            </w:r>
          </w:p>
        </w:tc>
      </w:tr>
      <w:tr w:rsidR="00426B97" w:rsidTr="00441C43">
        <w:tc>
          <w:tcPr>
            <w:tcW w:w="5000" w:type="pct"/>
            <w:gridSpan w:val="5"/>
          </w:tcPr>
          <w:p w:rsidR="00426B97" w:rsidRDefault="00426B97" w:rsidP="00441C43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снижению младенческой и материнской смертности</w:t>
            </w:r>
          </w:p>
        </w:tc>
      </w:tr>
      <w:tr w:rsidR="00426B97" w:rsidTr="009A60C0">
        <w:trPr>
          <w:trHeight w:val="696"/>
        </w:trPr>
        <w:tc>
          <w:tcPr>
            <w:tcW w:w="195" w:type="pct"/>
            <w:vMerge w:val="restart"/>
          </w:tcPr>
          <w:p w:rsidR="00426B97" w:rsidRPr="00817C28" w:rsidRDefault="005C315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26B97"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-                                                                                                                     строительство и реконструкция  учреждений  родовспоможения</w:t>
            </w:r>
          </w:p>
        </w:tc>
        <w:tc>
          <w:tcPr>
            <w:tcW w:w="648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26B97" w:rsidRPr="00E62644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B97" w:rsidTr="009A60C0">
        <w:trPr>
          <w:trHeight w:val="839"/>
        </w:trPr>
        <w:tc>
          <w:tcPr>
            <w:tcW w:w="195" w:type="pct"/>
            <w:vMerge/>
          </w:tcPr>
          <w:p w:rsidR="00426B97" w:rsidRDefault="00426B97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426B97" w:rsidRPr="00817C28" w:rsidRDefault="002A777B" w:rsidP="0087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заявки на ассигнования из федерального бюджета </w:t>
            </w:r>
            <w:r w:rsidR="0021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для финансирования объектов капитального строительства в рамках Государственной программы РФ «Развитие здравоохранения» </w:t>
            </w:r>
            <w:r w:rsidR="00426B97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родильного дома, расположенного по адресу: г. </w:t>
            </w:r>
            <w:proofErr w:type="gramStart"/>
            <w:r w:rsidR="00426B97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="00426B97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5</w:t>
            </w:r>
          </w:p>
        </w:tc>
        <w:tc>
          <w:tcPr>
            <w:tcW w:w="648" w:type="pct"/>
          </w:tcPr>
          <w:p w:rsidR="00426B97" w:rsidRPr="00817C28" w:rsidRDefault="003B6A5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26" w:type="pct"/>
          </w:tcPr>
          <w:p w:rsidR="00F02979" w:rsidRPr="003B447A" w:rsidRDefault="00F02979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Лесик Н.В.</w:t>
            </w:r>
          </w:p>
          <w:p w:rsidR="00875D87" w:rsidRPr="00875D87" w:rsidRDefault="00875D87" w:rsidP="0087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7">
              <w:rPr>
                <w:rFonts w:ascii="Times New Roman" w:hAnsi="Times New Roman" w:cs="Times New Roman"/>
                <w:sz w:val="24"/>
                <w:szCs w:val="24"/>
              </w:rPr>
              <w:t>Главный бухгалтер, исполняющий обязанности заместителя главного врача по экономическим вопросам</w:t>
            </w:r>
          </w:p>
          <w:p w:rsidR="00875D87" w:rsidRPr="00875D87" w:rsidRDefault="00875D87" w:rsidP="0087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87"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 w:rsidRPr="00875D8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26B97" w:rsidRPr="00817C28" w:rsidRDefault="00875D87" w:rsidP="0087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врача по хозяйственным вопросам </w:t>
            </w:r>
            <w:proofErr w:type="spellStart"/>
            <w:r w:rsidRPr="00875D87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875D8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27" w:type="pct"/>
          </w:tcPr>
          <w:p w:rsidR="00426B97" w:rsidRPr="00E62644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предоставления медицинских услуг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СанПиН</w:t>
            </w:r>
          </w:p>
        </w:tc>
      </w:tr>
      <w:tr w:rsidR="00426B97" w:rsidTr="009A60C0">
        <w:tc>
          <w:tcPr>
            <w:tcW w:w="195" w:type="pct"/>
            <w:vMerge/>
          </w:tcPr>
          <w:p w:rsidR="00426B97" w:rsidRDefault="00426B97" w:rsidP="00441C43">
            <w:pPr>
              <w:spacing w:after="0" w:line="240" w:lineRule="auto"/>
              <w:jc w:val="center"/>
            </w:pPr>
          </w:p>
        </w:tc>
        <w:tc>
          <w:tcPr>
            <w:tcW w:w="1704" w:type="pct"/>
          </w:tcPr>
          <w:p w:rsidR="00426B97" w:rsidRPr="00817C28" w:rsidRDefault="003B6A5E" w:rsidP="0087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заявки на ассигнования из федерального бюджета на 201</w:t>
            </w:r>
            <w:r w:rsid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для финансирования объектов капитального строительства в рамках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РФ «Развитие здравоохранения» </w:t>
            </w:r>
            <w:r w:rsidR="00426B97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реконструкции нежилого здания детского комплекса под женскую консультацию, расположенного по адресу: г. Свободный, ул. Сухой овраг, 8</w:t>
            </w:r>
            <w:r w:rsidR="002A777B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" w:type="pct"/>
          </w:tcPr>
          <w:p w:rsidR="00426B97" w:rsidRPr="00817C28" w:rsidRDefault="003B6A5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926" w:type="pct"/>
          </w:tcPr>
          <w:p w:rsidR="00F02979" w:rsidRPr="003B447A" w:rsidRDefault="00F02979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A">
              <w:rPr>
                <w:rFonts w:ascii="Times New Roman" w:hAnsi="Times New Roman" w:cs="Times New Roman"/>
                <w:sz w:val="24"/>
                <w:szCs w:val="24"/>
              </w:rPr>
              <w:t>Лесик Н.В.</w:t>
            </w:r>
          </w:p>
          <w:p w:rsidR="00875D87" w:rsidRPr="00875D87" w:rsidRDefault="00875D87" w:rsidP="0087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исполняющий обязанности </w:t>
            </w:r>
            <w:r w:rsidRPr="0087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 главного врача по экономическим вопросам</w:t>
            </w:r>
          </w:p>
          <w:p w:rsidR="00875D87" w:rsidRPr="00875D87" w:rsidRDefault="00875D87" w:rsidP="0087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87">
              <w:rPr>
                <w:rFonts w:ascii="Times New Roman" w:hAnsi="Times New Roman" w:cs="Times New Roman"/>
                <w:sz w:val="24"/>
                <w:szCs w:val="24"/>
              </w:rPr>
              <w:t>Щевцова</w:t>
            </w:r>
            <w:proofErr w:type="spellEnd"/>
            <w:r w:rsidRPr="00875D8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26B97" w:rsidRPr="00817C28" w:rsidRDefault="00875D87" w:rsidP="0087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главного врача по хозяйственным вопросам </w:t>
            </w:r>
            <w:proofErr w:type="spellStart"/>
            <w:r w:rsidRPr="00875D87"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 w:rsidRPr="00875D8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F02979" w:rsidRPr="003B4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условий предоставления медицинских услуг в соответствии с требованиями СанПиН.</w:t>
            </w:r>
          </w:p>
          <w:p w:rsidR="00426B97" w:rsidRPr="00817C28" w:rsidRDefault="00426B97" w:rsidP="00441C43">
            <w:pPr>
              <w:spacing w:after="0" w:line="240" w:lineRule="auto"/>
              <w:jc w:val="center"/>
            </w:pPr>
          </w:p>
        </w:tc>
      </w:tr>
      <w:tr w:rsidR="00426B97" w:rsidTr="009A60C0">
        <w:tc>
          <w:tcPr>
            <w:tcW w:w="195" w:type="pct"/>
          </w:tcPr>
          <w:p w:rsidR="00426B97" w:rsidRPr="00817C28" w:rsidRDefault="005C315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426B97" w:rsidRPr="00817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трехуровневой системы оказания медицинской помощи беременным, роженицам, родильницам и новорожденным -                                                                                                                                                                                                                                                        обучение врачей специалистов  первичной реанимации новорожденных на базе областного перинатального центра</w:t>
            </w:r>
          </w:p>
        </w:tc>
        <w:tc>
          <w:tcPr>
            <w:tcW w:w="648" w:type="pct"/>
          </w:tcPr>
          <w:p w:rsidR="00426B97" w:rsidRPr="00891B88" w:rsidRDefault="009D08E5" w:rsidP="00441C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426B97" w:rsidRDefault="00D356C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D356CA" w:rsidRDefault="00D356C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учреждения родовспоможения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заведующий родильным отделением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93D22" w:rsidRDefault="00B93D2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анестезиологии - реанимации</w:t>
            </w:r>
          </w:p>
          <w:p w:rsidR="00D356CA" w:rsidRPr="00D356CA" w:rsidRDefault="00D356C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Н.Н.</w:t>
            </w:r>
          </w:p>
        </w:tc>
        <w:tc>
          <w:tcPr>
            <w:tcW w:w="1527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показателя младенческой смертности  до </w:t>
            </w:r>
            <w:r w:rsidR="00D3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случаев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родившихся живыми.  Снижение показателя смертности детей от 0 до 17 лет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3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случаев 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10000 населения соответствующего возраста. </w:t>
            </w:r>
            <w:r w:rsidR="0069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r w:rsidRPr="00D35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9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преждевременных родов до 4,0%</w:t>
            </w:r>
          </w:p>
        </w:tc>
      </w:tr>
      <w:tr w:rsidR="00426B97" w:rsidTr="009A60C0">
        <w:tc>
          <w:tcPr>
            <w:tcW w:w="195" w:type="pct"/>
          </w:tcPr>
          <w:p w:rsidR="00426B97" w:rsidRPr="00817C28" w:rsidRDefault="005C315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42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антенатальной диагностики врожденных пороков развития:                                         -</w:t>
            </w:r>
            <w:r w:rsidR="00B8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обучение врачей-экспертов ультразвуковой диагностики учреждения родовспоможения II уровня на базе областного перинатального центра                                         -</w:t>
            </w:r>
          </w:p>
        </w:tc>
        <w:tc>
          <w:tcPr>
            <w:tcW w:w="648" w:type="pct"/>
          </w:tcPr>
          <w:p w:rsidR="00426B97" w:rsidRPr="00817C28" w:rsidRDefault="00B93D2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F621AA" w:rsidRDefault="00F621A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F621AA" w:rsidRDefault="00F621A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21AA" w:rsidRDefault="00F621A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подготовки врачей</w:t>
            </w:r>
          </w:p>
        </w:tc>
      </w:tr>
      <w:tr w:rsidR="00426B97" w:rsidTr="009A60C0">
        <w:tc>
          <w:tcPr>
            <w:tcW w:w="195" w:type="pct"/>
          </w:tcPr>
          <w:p w:rsidR="00426B97" w:rsidRPr="00817C28" w:rsidRDefault="005C315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2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еженедельных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видеоселекторных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  по вопросам выполнения мероприятий по недопущению материнской, снижения материнской и детской смертности (еженедельно, по средам в 14-00 ч.)</w:t>
            </w:r>
          </w:p>
        </w:tc>
        <w:tc>
          <w:tcPr>
            <w:tcW w:w="648" w:type="pct"/>
          </w:tcPr>
          <w:p w:rsidR="00426B97" w:rsidRDefault="009D08E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9D08E5" w:rsidRPr="00817C28" w:rsidRDefault="009D08E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средам</w:t>
            </w:r>
          </w:p>
        </w:tc>
        <w:tc>
          <w:tcPr>
            <w:tcW w:w="926" w:type="pct"/>
          </w:tcPr>
          <w:p w:rsidR="00426B97" w:rsidRDefault="00D356C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3011BD" w:rsidRDefault="003011BD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D356CA" w:rsidRDefault="00D356C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356CA" w:rsidRDefault="00D356C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женской консультацией</w:t>
            </w:r>
          </w:p>
          <w:p w:rsidR="00D356CA" w:rsidRPr="00817C28" w:rsidRDefault="00D356C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Г.И.</w:t>
            </w:r>
          </w:p>
        </w:tc>
        <w:tc>
          <w:tcPr>
            <w:tcW w:w="1527" w:type="pct"/>
          </w:tcPr>
          <w:p w:rsidR="00426B97" w:rsidRPr="00817C28" w:rsidRDefault="00426B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организации медицинской помощи беременным и детям</w:t>
            </w:r>
          </w:p>
        </w:tc>
      </w:tr>
      <w:tr w:rsidR="00CE3430" w:rsidTr="009A60C0">
        <w:trPr>
          <w:trHeight w:val="1690"/>
        </w:trPr>
        <w:tc>
          <w:tcPr>
            <w:tcW w:w="195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1704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 медико-социальной помощи детям, проживающим в малоимущих семьях, также попавшим в трудную жизненную ситуацию:                                                                                                                                            - проведение обучающих семинаров по вопросам ухода за детьми раннего возраста;                                                                          -  участие в создании и актуализации регионального банка данных семей, находящихся в социально опасном положении и в трудной жизненной ситуации;                                                                            - выявление и учет неблагополучных семей, имеющих детей, проведение мероприятий по профилактике жестокого обращения с детьми;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-  своевременное изъятие детей из семей,  пребывание в которых представляет опасность для их здоровья и жизни</w:t>
            </w:r>
          </w:p>
        </w:tc>
        <w:tc>
          <w:tcPr>
            <w:tcW w:w="648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3011BD" w:rsidRDefault="003011BD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Н.В.</w:t>
            </w:r>
          </w:p>
          <w:p w:rsidR="003011BD" w:rsidRDefault="003011BD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3011BD" w:rsidRDefault="003011BD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детской поликлиникой</w:t>
            </w:r>
          </w:p>
          <w:p w:rsidR="003011BD" w:rsidRDefault="003011BD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CE3430" w:rsidRPr="00817C28" w:rsidRDefault="00CE3430" w:rsidP="0008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показателя младенческой смертности  до </w:t>
            </w:r>
            <w:r w:rsidR="00D3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на 1000 родившихся живыми.  Снижение показателя смертности детей от 0 до 17 лет до </w:t>
            </w:r>
            <w:r w:rsidR="000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 на 10000 населения соответствующего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E3430" w:rsidTr="009A60C0">
        <w:tc>
          <w:tcPr>
            <w:tcW w:w="195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E4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реабилитационной помощи детям: развитие реабилитационных технологий на стационарном и амбулаторном этапе наблюдения детей с перинатальной энцефалопатией, недоношенных и перенесших внутриутробную инфекцию;   повышение квалификационного уровня медицинского персонала по вопросам восстановительного лечения и реабилитации</w:t>
            </w:r>
          </w:p>
        </w:tc>
        <w:tc>
          <w:tcPr>
            <w:tcW w:w="648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CE3430" w:rsidRDefault="00D341E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D341EF" w:rsidRPr="00817C28" w:rsidRDefault="00D341E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27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</w:p>
        </w:tc>
      </w:tr>
      <w:tr w:rsidR="00CE3430" w:rsidTr="009A60C0">
        <w:trPr>
          <w:trHeight w:val="1550"/>
        </w:trPr>
        <w:tc>
          <w:tcPr>
            <w:tcW w:w="195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704" w:type="pct"/>
          </w:tcPr>
          <w:p w:rsidR="00B86584" w:rsidRDefault="00B8658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мероприятий среди детей и подростков, пропагандирующих здоровый образ жизни, включая охрану репродуктивного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29E9" w:rsidRDefault="00C329E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86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5;</w:t>
            </w:r>
          </w:p>
          <w:p w:rsidR="00C329E9" w:rsidRDefault="00B8658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Всемирный день здоровья</w:t>
            </w:r>
          </w:p>
          <w:p w:rsidR="00C329E9" w:rsidRDefault="00C329E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Европейская неделя иммунизации</w:t>
            </w:r>
          </w:p>
          <w:p w:rsidR="00C329E9" w:rsidRDefault="00C329E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6584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  <w:p w:rsidR="00C329E9" w:rsidRDefault="00C329E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защиты детей</w:t>
            </w:r>
          </w:p>
          <w:p w:rsidR="00C329E9" w:rsidRDefault="00C329E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Всемирная неделя поощрения и поддержки грудного вскармливания;</w:t>
            </w:r>
          </w:p>
          <w:p w:rsidR="00B86584" w:rsidRDefault="00B8658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и беседы  в образовательных учреждениях г. Свободного и Свободненского района в количестве 2000 с охватом участников 6 тыс. человек;</w:t>
            </w:r>
          </w:p>
          <w:p w:rsidR="00B86584" w:rsidRDefault="00B8658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4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газетах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1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6584" w:rsidRDefault="00B8658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 на телеканале «Регион» </w:t>
            </w:r>
            <w:r w:rsidR="007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</w:t>
            </w:r>
            <w:r w:rsidR="00C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сюжет</w:t>
            </w:r>
            <w:r w:rsidR="00C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тем</w:t>
            </w:r>
            <w:r w:rsidR="00C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C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ребенка в ваших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3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 Будущим родителям»;</w:t>
            </w:r>
          </w:p>
          <w:p w:rsidR="00CE3430" w:rsidRPr="00817C28" w:rsidRDefault="00B8658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</w:tc>
        <w:tc>
          <w:tcPr>
            <w:tcW w:w="648" w:type="pct"/>
          </w:tcPr>
          <w:p w:rsidR="00B86584" w:rsidRDefault="00B8658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апреля</w:t>
            </w:r>
          </w:p>
          <w:p w:rsidR="00B86584" w:rsidRDefault="00B8658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апреля</w:t>
            </w:r>
          </w:p>
          <w:p w:rsidR="00C329E9" w:rsidRDefault="00C329E9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272EC7" w:rsidRDefault="00272EC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  <w:p w:rsidR="00272EC7" w:rsidRDefault="00272EC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 октября</w:t>
            </w: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88" w:rsidRDefault="00730D8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311EE6" w:rsidRDefault="00311EE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EE6" w:rsidRDefault="00311EE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EE6" w:rsidRDefault="00311EE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311EE6" w:rsidRDefault="00311EE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EE6" w:rsidRDefault="00311EE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EE6" w:rsidRPr="00817C28" w:rsidRDefault="00311EE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D341EF" w:rsidRDefault="00D341E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Химиченко О.В.</w:t>
            </w:r>
          </w:p>
          <w:p w:rsidR="00CE3430" w:rsidRDefault="00D341E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D341EF" w:rsidRDefault="00D341E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</w:p>
          <w:p w:rsidR="00D341EF" w:rsidRDefault="00D341EF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ФАПами</w:t>
            </w:r>
            <w:proofErr w:type="spellEnd"/>
          </w:p>
          <w:p w:rsidR="00D341EF" w:rsidRPr="00817C28" w:rsidRDefault="00D341E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подрастающего поколения мотивации к здоровому образу жизни, </w:t>
            </w:r>
            <w:r w:rsidR="00D3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охрану репродуктивного здоровья</w:t>
            </w:r>
          </w:p>
        </w:tc>
      </w:tr>
      <w:tr w:rsidR="00CE3430" w:rsidTr="00441C43">
        <w:trPr>
          <w:trHeight w:val="425"/>
        </w:trPr>
        <w:tc>
          <w:tcPr>
            <w:tcW w:w="5000" w:type="pct"/>
            <w:gridSpan w:val="5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Мероприятия по снижению смертности населения от болезней системы кровообращения</w:t>
            </w:r>
          </w:p>
        </w:tc>
      </w:tr>
      <w:tr w:rsidR="00CE3430" w:rsidTr="009A60C0">
        <w:trPr>
          <w:trHeight w:val="6043"/>
        </w:trPr>
        <w:tc>
          <w:tcPr>
            <w:tcW w:w="195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0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4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выполнения: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Министерства здравоохранения РФ: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15.11.2012 № 918н "Об утверждении порядка оказания медицинской помощи больным с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заболеваниями",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15.11.2012 № 928н «Об утверждении порядка оказания медицинской помощи больным с острыми нарушениями мозгового кровообращения»;</w:t>
            </w:r>
          </w:p>
          <w:p w:rsidR="00CE3430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02.06.2010 № 620 "О совершенствовании помощи больным сосудистой патологией в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03.06.2015 № 583 «О совершенствовании оказания медицинской помощи больным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Амурской области»</w:t>
            </w:r>
          </w:p>
        </w:tc>
        <w:tc>
          <w:tcPr>
            <w:tcW w:w="648" w:type="pct"/>
          </w:tcPr>
          <w:p w:rsidR="00CE3430" w:rsidRPr="00817C28" w:rsidRDefault="00C5692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C5692B" w:rsidRDefault="00C5692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медицинской части и </w:t>
            </w:r>
            <w:r w:rsidR="007C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экспертизе временной нетрудоспособности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C5692B" w:rsidRDefault="00C5692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первичного сосудистого отделения № 2, заведующий первичным сосудистым неврологическим отделением</w:t>
            </w:r>
          </w:p>
          <w:p w:rsidR="00C5692B" w:rsidRDefault="00C5692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С.Л.</w:t>
            </w:r>
          </w:p>
          <w:p w:rsidR="00C5692B" w:rsidRDefault="00C5692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первичным сосудистым кардиологическим отделением</w:t>
            </w:r>
          </w:p>
          <w:p w:rsidR="00C5692B" w:rsidRDefault="00C5692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5692B" w:rsidRDefault="00C5692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скорой медицинской помощи</w:t>
            </w:r>
          </w:p>
          <w:p w:rsidR="00CE3430" w:rsidRPr="00817C28" w:rsidRDefault="00C5692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</w:tc>
        <w:tc>
          <w:tcPr>
            <w:tcW w:w="1527" w:type="pct"/>
          </w:tcPr>
          <w:p w:rsidR="00CE3430" w:rsidRPr="004B2087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диагностики и лечения  больных с заболеваниями системы кровообращения</w:t>
            </w:r>
            <w:r w:rsidR="00D403C6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3C6" w:rsidRPr="004B2087" w:rsidRDefault="00D403C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смертности от болезней системы кровообращения до 7</w:t>
            </w:r>
            <w:r w:rsidR="007C70F9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населения.</w:t>
            </w:r>
          </w:p>
          <w:p w:rsidR="00303F9A" w:rsidRPr="004B2087" w:rsidRDefault="003622AC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r w:rsidR="00303F9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целевого показателя -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="00303F9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</w:t>
            </w:r>
            <w:r w:rsidR="00303F9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острыми нарушениями мозгового кровообращения, госпитализированных в ПСНО ПСО № 2  для лечения больных с ОНМК </w:t>
            </w:r>
            <w:proofErr w:type="gram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 часа от начала заболевания</w:t>
            </w:r>
            <w:r w:rsidR="00303F9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26F" w:rsidRPr="004B2087" w:rsidRDefault="00303F9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целевого показателя - менее 25% - доля больных с острым коронарным синдромом умерших в первые сутки от числа всех умерших с ОКС за период госпитализации (суточная летальность)</w:t>
            </w:r>
            <w:r w:rsidR="00EE126F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22AC" w:rsidRPr="004B2087" w:rsidRDefault="00EE126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целевого показателя </w:t>
            </w:r>
            <w:r w:rsidR="00583396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3396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- доля больных с ишемическим инсультом, которым </w:t>
            </w:r>
            <w:proofErr w:type="gramStart"/>
            <w:r w:rsidR="00583396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="00583396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</w:t>
            </w:r>
            <w:proofErr w:type="spellStart"/>
            <w:r w:rsidR="00583396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="00583396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430" w:rsidTr="009A60C0">
        <w:tc>
          <w:tcPr>
            <w:tcW w:w="195" w:type="pct"/>
          </w:tcPr>
          <w:p w:rsidR="00CE3430" w:rsidRPr="00817C28" w:rsidRDefault="00CE3430" w:rsidP="00441C43">
            <w:pPr>
              <w:spacing w:after="0" w:line="240" w:lineRule="auto"/>
              <w:jc w:val="center"/>
            </w:pPr>
            <w:r w:rsidRPr="0031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C28">
              <w:t>.</w:t>
            </w:r>
          </w:p>
        </w:tc>
        <w:tc>
          <w:tcPr>
            <w:tcW w:w="1704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направления врачей на цикл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усовершенствования по вопросам проведения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тромболизиса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 ГБОУ ВПО "Амурская государственная медицинская академия"</w:t>
            </w:r>
          </w:p>
        </w:tc>
        <w:tc>
          <w:tcPr>
            <w:tcW w:w="648" w:type="pct"/>
          </w:tcPr>
          <w:p w:rsidR="00CE3430" w:rsidRPr="00817C28" w:rsidRDefault="00E46E6C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26" w:type="pct"/>
          </w:tcPr>
          <w:p w:rsidR="00E46E6C" w:rsidRDefault="00E46E6C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E46E6C" w:rsidRDefault="00E46E6C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Зелинский А.Ю.</w:t>
            </w:r>
          </w:p>
          <w:p w:rsidR="00E46E6C" w:rsidRDefault="00E46E6C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Е.В.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CE3430" w:rsidRPr="004B2087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работы врачей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ОСМП. Достижение целевого индикатора проведения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тромболизиса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при ОИМ  до 20-25%.</w:t>
            </w:r>
          </w:p>
        </w:tc>
      </w:tr>
      <w:tr w:rsidR="00CE3430" w:rsidTr="009A60C0">
        <w:tc>
          <w:tcPr>
            <w:tcW w:w="195" w:type="pct"/>
          </w:tcPr>
          <w:p w:rsidR="00CE3430" w:rsidRPr="006A39C7" w:rsidRDefault="006A39C7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4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врачей и  фельдшеров скорой медицинской помощи в цикле семинарских занятий по внедрению методики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тромболизиса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ГАУЗ АО "Амурская областная клиническая больница" и ГБУЗ АО "Станция скорой медицинской помощи "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режиме 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видеоселектора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</w:t>
            </w:r>
          </w:p>
        </w:tc>
        <w:tc>
          <w:tcPr>
            <w:tcW w:w="648" w:type="pct"/>
          </w:tcPr>
          <w:p w:rsidR="00CE3430" w:rsidRPr="00817C28" w:rsidRDefault="003B6CCE" w:rsidP="00441C43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0113DF" w:rsidRDefault="000113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113DF" w:rsidRDefault="000113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0113DF" w:rsidRDefault="000113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  <w:p w:rsidR="000113DF" w:rsidRDefault="000113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Е.В.</w:t>
            </w:r>
          </w:p>
          <w:p w:rsidR="005369F5" w:rsidRDefault="005369F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CE3430" w:rsidRPr="004B2087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работы врачей и фельдшеров ОСМП. Достижение целевого </w:t>
            </w:r>
            <w:r w:rsidR="008A4183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– 20-25% - доля больных с ОКС, которым </w:t>
            </w:r>
            <w:proofErr w:type="gramStart"/>
            <w:r w:rsidR="008A4183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="008A4183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183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госпитальном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8A4183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CE3430" w:rsidTr="009A60C0">
        <w:tc>
          <w:tcPr>
            <w:tcW w:w="195" w:type="pct"/>
          </w:tcPr>
          <w:p w:rsidR="00CE3430" w:rsidRPr="006A39C7" w:rsidRDefault="00CE343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медицинских специалистов в выездных семинарах для  первичного звена по вопросам выявления и  коррекции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 у населения</w:t>
            </w:r>
          </w:p>
        </w:tc>
        <w:tc>
          <w:tcPr>
            <w:tcW w:w="648" w:type="pct"/>
          </w:tcPr>
          <w:p w:rsidR="00CE3430" w:rsidRPr="00817C28" w:rsidRDefault="006F09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CE3430" w:rsidRPr="00817C28" w:rsidRDefault="006F09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</w:tc>
        <w:tc>
          <w:tcPr>
            <w:tcW w:w="1527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работы  медицинских специалистов структурных  подразделений ГБУЗ АО "Свободненская больница" по выявлению и коррекции факторов риска системы кровообращения</w:t>
            </w:r>
          </w:p>
        </w:tc>
      </w:tr>
      <w:tr w:rsidR="00CE3430" w:rsidTr="009A60C0">
        <w:tc>
          <w:tcPr>
            <w:tcW w:w="195" w:type="pct"/>
          </w:tcPr>
          <w:p w:rsidR="00CE3430" w:rsidRPr="00FD7205" w:rsidRDefault="00FD7205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диагностики острой сосудистой патологии и определения медицинских показаний у пациентов к эвакуации в специализированное отделение (РСЦ) с учетом сформированных потоков пациентов по единым утвержденным принципам маршрутизации</w:t>
            </w:r>
          </w:p>
        </w:tc>
        <w:tc>
          <w:tcPr>
            <w:tcW w:w="648" w:type="pct"/>
          </w:tcPr>
          <w:p w:rsidR="00CE3430" w:rsidRPr="00817C28" w:rsidRDefault="009336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933697" w:rsidRDefault="009336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933697" w:rsidRDefault="009336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С.Л.</w:t>
            </w:r>
          </w:p>
          <w:p w:rsidR="00933697" w:rsidRDefault="009336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CE3430" w:rsidRPr="00817C28" w:rsidRDefault="00CE3430" w:rsidP="006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от болезней системы кровообращения до 72</w:t>
            </w:r>
            <w:r w:rsidR="006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CE3430" w:rsidTr="009A60C0">
        <w:tc>
          <w:tcPr>
            <w:tcW w:w="195" w:type="pct"/>
          </w:tcPr>
          <w:p w:rsidR="00CE3430" w:rsidRPr="00FD7205" w:rsidRDefault="005D4F3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3430" w:rsidRPr="00FD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приказа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оохранения РФ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21.12.2012 №1344н "Об утверждении порядка  проведения диспансерного наблюдения"  больным с заболеваниями системы кровообращения</w:t>
            </w:r>
          </w:p>
        </w:tc>
        <w:tc>
          <w:tcPr>
            <w:tcW w:w="648" w:type="pct"/>
          </w:tcPr>
          <w:p w:rsidR="00CE3430" w:rsidRPr="00817C28" w:rsidRDefault="006D3B62" w:rsidP="00441C43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6D3B62" w:rsidRDefault="006D3B6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6D3B62" w:rsidRDefault="006D3B6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CE3430" w:rsidRPr="00817C28" w:rsidRDefault="00CE343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CE3430" w:rsidRDefault="00CE3430" w:rsidP="00441C43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охвата диспансерным наблюдением больных с заболеваниями системы кровообращения  до 80%</w:t>
            </w:r>
          </w:p>
        </w:tc>
      </w:tr>
      <w:tr w:rsidR="00F65131" w:rsidTr="009A60C0">
        <w:tc>
          <w:tcPr>
            <w:tcW w:w="195" w:type="pct"/>
          </w:tcPr>
          <w:p w:rsidR="00F65131" w:rsidRPr="006D3B62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86F9E" w:rsidRDefault="009A7BB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для населения </w:t>
            </w:r>
            <w:r w:rsidR="00F65131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информированию о факторах риска развития заболеваний системы кровообращения</w:t>
            </w:r>
            <w:r w:rsidR="00F8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своевременного обращения за медицинской помощью в случае возникновения признаков </w:t>
            </w:r>
            <w:proofErr w:type="gramStart"/>
            <w:r w:rsidR="00F8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="00F8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ОИМ, ОНМК:</w:t>
            </w:r>
          </w:p>
          <w:p w:rsidR="00000B3E" w:rsidRDefault="007123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 и ярмарки здоровья – 4</w:t>
            </w:r>
            <w:r w:rsidR="0000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237B" w:rsidRDefault="007123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здоровья;</w:t>
            </w:r>
          </w:p>
          <w:p w:rsidR="0071237B" w:rsidRDefault="0071237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-Всемирный день борьбы с артериальной гипертонией;</w:t>
            </w:r>
          </w:p>
          <w:p w:rsidR="00000B3E" w:rsidRDefault="00000B3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сердца;</w:t>
            </w:r>
          </w:p>
          <w:p w:rsidR="00000B3E" w:rsidRDefault="00000B3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борьбы и инсультом;</w:t>
            </w:r>
          </w:p>
          <w:p w:rsidR="00F5771A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публикации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в газетах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="00DD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патологии;</w:t>
            </w:r>
          </w:p>
          <w:p w:rsidR="00F5771A" w:rsidRDefault="00F5771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 на телеканале «Регион» </w:t>
            </w:r>
            <w:r w:rsidR="0091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сюжетов по   факторам риска развития болезней кровообращения;</w:t>
            </w:r>
          </w:p>
          <w:p w:rsidR="00F65131" w:rsidRPr="00817C28" w:rsidRDefault="00F5771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</w:tc>
        <w:tc>
          <w:tcPr>
            <w:tcW w:w="648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апреля</w:t>
            </w:r>
          </w:p>
          <w:p w:rsidR="00F65131" w:rsidRDefault="00000B3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6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F65131" w:rsidRDefault="009F2D8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  <w:p w:rsidR="00F65131" w:rsidRDefault="009F2D8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Default="00F65131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575EDE" w:rsidRDefault="00575EDE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EDE" w:rsidRDefault="00575EDE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EDE" w:rsidRDefault="00915707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:rsidR="00575EDE" w:rsidRDefault="00575EDE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EDE" w:rsidRDefault="00575EDE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EDE" w:rsidRPr="005F1A35" w:rsidRDefault="00575EDE" w:rsidP="00441C43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527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обращение за медицинской помощью обеспечит качественное и эффективное лечение болезней системы кровообращения</w:t>
            </w:r>
          </w:p>
          <w:p w:rsidR="00F65131" w:rsidRDefault="00F65131" w:rsidP="00441C43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 населения   об основных факторах риска развития хронических неинфекционных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заболеваний, а также о существующих возможностях для их диагностики и коррекции</w:t>
            </w:r>
          </w:p>
        </w:tc>
      </w:tr>
      <w:tr w:rsidR="00F65131" w:rsidTr="009A60C0">
        <w:tc>
          <w:tcPr>
            <w:tcW w:w="195" w:type="pct"/>
          </w:tcPr>
          <w:p w:rsidR="00F65131" w:rsidRPr="00370D54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D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еженедельных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видеоселекторных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  по вопросам выполнения мероприятий по  снижению смертности (еженедельно, по вторникам в 10-00)</w:t>
            </w:r>
          </w:p>
        </w:tc>
        <w:tc>
          <w:tcPr>
            <w:tcW w:w="648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С.Л.</w:t>
            </w:r>
          </w:p>
          <w:p w:rsidR="006B4BD6" w:rsidRPr="006B4BD6" w:rsidRDefault="00F65131" w:rsidP="006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6B4BD6" w:rsidRPr="006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 патологоанатомическим отделением</w:t>
            </w:r>
          </w:p>
          <w:p w:rsidR="006B4BD6" w:rsidRPr="006B4BD6" w:rsidRDefault="006B4BD6" w:rsidP="006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 w:rsidRPr="006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Default="00F65131" w:rsidP="006B4BD6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от болезней системы кровообращения до 72</w:t>
            </w:r>
            <w:r w:rsidR="006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F65131" w:rsidTr="009A60C0">
        <w:tc>
          <w:tcPr>
            <w:tcW w:w="195" w:type="pct"/>
          </w:tcPr>
          <w:p w:rsidR="00F65131" w:rsidRPr="007B089B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в работе информационного письма «Принципы кодирования некоторых заболеваний IX класса «Болезни системы кровообращении» согласно МКБ-10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</w:p>
          <w:p w:rsidR="003E4977" w:rsidRPr="003E4977" w:rsidRDefault="003E4977" w:rsidP="003E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патологоанатомическим отделением</w:t>
            </w:r>
          </w:p>
          <w:p w:rsidR="003E4977" w:rsidRPr="003E4977" w:rsidRDefault="003E4977" w:rsidP="003E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 w:rsidRPr="003E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Default="00F65131" w:rsidP="00441C43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строгого соответствия данных о смертности населения, представленных в различных формах отраслевого и  федерального статистического наблюдения в целях повышения качества формирования статистической отчетности по летальности в стационаре (форма №14) и смертности населения</w:t>
            </w:r>
          </w:p>
        </w:tc>
      </w:tr>
      <w:tr w:rsidR="00F65131" w:rsidTr="009A60C0">
        <w:tc>
          <w:tcPr>
            <w:tcW w:w="195" w:type="pct"/>
          </w:tcPr>
          <w:p w:rsidR="00F65131" w:rsidRPr="00C04328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стандартов оказания медицинской помощи больным с острой сосудистой патологией  по структурным подразделениям ГБУЗ АО "Свободненская больница"</w:t>
            </w:r>
          </w:p>
          <w:p w:rsidR="00F16E9E" w:rsidRPr="00817C28" w:rsidRDefault="00F16E9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С.Л.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27" w:type="pct"/>
          </w:tcPr>
          <w:p w:rsidR="00F65131" w:rsidRDefault="00F65131" w:rsidP="00075A52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от болезней системы кровообращения до 72</w:t>
            </w:r>
            <w:r w:rsidR="0007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F65131" w:rsidTr="009A60C0">
        <w:tc>
          <w:tcPr>
            <w:tcW w:w="195" w:type="pct"/>
          </w:tcPr>
          <w:p w:rsidR="00F65131" w:rsidRPr="00817C28" w:rsidRDefault="00F65131" w:rsidP="00441C43">
            <w:pPr>
              <w:spacing w:after="0" w:line="240" w:lineRule="auto"/>
              <w:jc w:val="center"/>
            </w:pPr>
            <w:r w:rsidRPr="00D1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6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разбора каждого случая смерти с острой сосудистой патологией на заседании КИЛИ, ЛКК с принятием мер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Default="00F65131" w:rsidP="00075A52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от болезней системы кровообращения до 72</w:t>
            </w:r>
            <w:r w:rsidR="0007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F65131" w:rsidTr="009A60C0">
        <w:trPr>
          <w:trHeight w:val="1460"/>
        </w:trPr>
        <w:tc>
          <w:tcPr>
            <w:tcW w:w="195" w:type="pct"/>
          </w:tcPr>
          <w:p w:rsidR="00F65131" w:rsidRPr="00D11014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анализа причин смерти пациентов от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патологии с заслушиванием аналитического материала  на планерных совещаниях  с принятием управленческих решений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С.Л.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  <w:r w:rsidR="00F1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6E9E" w:rsidRPr="00817C28" w:rsidRDefault="00F16E9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Default="00F65131" w:rsidP="00075A52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от болезней системы кровообращения до 72</w:t>
            </w:r>
            <w:r w:rsidR="0007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F65131" w:rsidTr="009A60C0">
        <w:tc>
          <w:tcPr>
            <w:tcW w:w="195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CE" w:rsidRPr="00D11014" w:rsidRDefault="00035ECE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F16E9E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оказания медицинской помощи больным с острой сосудистой патологией по структурным подразделениям с глубоким анализом причин смерти с выводами и предложениями по достижению целевых показателей</w:t>
            </w:r>
          </w:p>
          <w:p w:rsidR="00F16E9E" w:rsidRPr="00817C28" w:rsidRDefault="00F16E9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F65131" w:rsidRPr="00B93D22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С.Л.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  <w:r w:rsidR="00F6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pct"/>
          </w:tcPr>
          <w:p w:rsidR="00F65131" w:rsidRDefault="00F65131" w:rsidP="00075A52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от болезней системы кровообращения до 72</w:t>
            </w:r>
            <w:r w:rsidR="0007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F65131" w:rsidTr="00441C43">
        <w:trPr>
          <w:trHeight w:val="278"/>
        </w:trPr>
        <w:tc>
          <w:tcPr>
            <w:tcW w:w="5000" w:type="pct"/>
            <w:gridSpan w:val="5"/>
          </w:tcPr>
          <w:p w:rsidR="00F65131" w:rsidRPr="003B61B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61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снижению заболеваемости и смертности населения от туберкулеза</w:t>
            </w:r>
          </w:p>
        </w:tc>
      </w:tr>
      <w:tr w:rsidR="00F65131" w:rsidTr="009A60C0">
        <w:trPr>
          <w:trHeight w:val="3958"/>
        </w:trPr>
        <w:tc>
          <w:tcPr>
            <w:tcW w:w="195" w:type="pct"/>
          </w:tcPr>
          <w:p w:rsidR="00F65131" w:rsidRPr="00C730C4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приказов: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РФ:                                                                                                                                                            от 15.11.2012 № 932н "Об утверждении порядка  оказания медицинской помощи больным туберкулезом»,                                      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21.03.2003 № 109 "О совершенствовании противотуберкулезных мероприятий в Российской Федерации" (в ред. приказа 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29.10.2009 № 855)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здравоохранения  области: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08.04.2013 № 410 «Об утверждении плана мероприятий по снижению заболеваемости и смертности населения Амурской области от туберкулеза»</w:t>
            </w:r>
            <w:r w:rsidR="0047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0AD" w:rsidRPr="00817C28" w:rsidRDefault="004750AD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26.10.2016 № 1103 «О совершенствовании организации медицинской помощи больным туберкулезом в  Амурской  области»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противотуберкулезной поликлиникой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</w:tc>
        <w:tc>
          <w:tcPr>
            <w:tcW w:w="1527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диагностики и лечения  туберкулеза у населения проживающего на территории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Свободненского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F65131" w:rsidRPr="00817C28" w:rsidRDefault="00F65131" w:rsidP="0065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заболеваемости  до </w:t>
            </w:r>
            <w:r w:rsidR="0065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 и смертности от туберкулеза до 13,</w:t>
            </w:r>
            <w:r w:rsidR="0065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населения. Обеспечение охвата диспансерным наблюдением больных туберкулезом до 100%</w:t>
            </w:r>
          </w:p>
        </w:tc>
      </w:tr>
      <w:tr w:rsidR="00F65131" w:rsidTr="009A60C0">
        <w:trPr>
          <w:trHeight w:val="1263"/>
        </w:trPr>
        <w:tc>
          <w:tcPr>
            <w:tcW w:w="195" w:type="pct"/>
          </w:tcPr>
          <w:p w:rsidR="00F65131" w:rsidRPr="00817C28" w:rsidRDefault="00F65131" w:rsidP="00441C43">
            <w:pPr>
              <w:spacing w:after="0" w:line="240" w:lineRule="auto"/>
              <w:jc w:val="center"/>
            </w:pPr>
            <w:r w:rsidRPr="00EA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72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своевременной госпитализации всех выявленных больных туберкулезом с распространенными деструктивными формами и с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стационары противотуберкулезной службы области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 эффективности лечения больных туберкулезом с </w:t>
            </w:r>
            <w:proofErr w:type="spell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85%. Обеспечение 100% госпитализации</w:t>
            </w:r>
          </w:p>
        </w:tc>
      </w:tr>
      <w:tr w:rsidR="00F65131" w:rsidTr="009A60C0">
        <w:tc>
          <w:tcPr>
            <w:tcW w:w="195" w:type="pct"/>
          </w:tcPr>
          <w:p w:rsidR="00F65131" w:rsidRPr="009C464E" w:rsidRDefault="002A7272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F65131" w:rsidRPr="009C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подпрограммы «Туберкулез» государственной программы «Развитие здравоохранения Амурской области на 2014-2020 годы» использование в лечении больных туберкулезом противотуберкулезных препаратов I ряда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лечения больных с деструктивными формами и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5131" w:rsidRPr="00817C28" w:rsidRDefault="00911FC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заболеваемости  до 65,8 на 100 тыс. населения и смертности от туберкулеза до 13,3 на 100 тыс. населения. </w:t>
            </w:r>
            <w:r w:rsidR="00F65131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F6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="00F65131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туберкулезом лекарственными препаратами на 85%</w:t>
            </w:r>
          </w:p>
        </w:tc>
      </w:tr>
      <w:tr w:rsidR="00F65131" w:rsidTr="009A60C0">
        <w:tc>
          <w:tcPr>
            <w:tcW w:w="195" w:type="pct"/>
          </w:tcPr>
          <w:p w:rsidR="00F65131" w:rsidRPr="00B12355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выявления туберкулеза у иностранных граждан, мигрантов, групп риска (медицинских, социальных), лиц, контактирующих с больными туберкулезом с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100% охвата флюорографическим обследованием граждан, мигрантов, групп риска (медицинских, социальных)</w:t>
            </w:r>
          </w:p>
        </w:tc>
      </w:tr>
      <w:tr w:rsidR="00F65131" w:rsidTr="009A60C0">
        <w:tc>
          <w:tcPr>
            <w:tcW w:w="195" w:type="pct"/>
          </w:tcPr>
          <w:p w:rsidR="00F65131" w:rsidRPr="00F5112A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ежемесячного контроля над полнотой охвата профилактическими флюорографическими осмотрами населения Свободненского района путем проведения мониторинга показателей охвата флюорографическими осмотрами  за счет проведения флюорографического обследования населения путем подвоза санитарным транспортом, с помощью передвижной флюорографической установки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охвата флюорографическим обследованием населения до 90%</w:t>
            </w:r>
          </w:p>
        </w:tc>
      </w:tr>
      <w:tr w:rsidR="00F65131" w:rsidTr="009A60C0">
        <w:tc>
          <w:tcPr>
            <w:tcW w:w="195" w:type="pct"/>
          </w:tcPr>
          <w:p w:rsidR="00F65131" w:rsidRPr="00DC660B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экспертизы качества оказания медицинской помощи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больным туберкулезом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911FC2" w:rsidRDefault="00911FC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 эффективности лечения больных туберкулезом с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85%</w:t>
            </w:r>
          </w:p>
        </w:tc>
      </w:tr>
      <w:tr w:rsidR="00F65131" w:rsidTr="009A60C0">
        <w:tc>
          <w:tcPr>
            <w:tcW w:w="195" w:type="pct"/>
          </w:tcPr>
          <w:p w:rsidR="00F65131" w:rsidRPr="00DC660B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ежемесячного анализа заболеваемости и смертности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туберкулеза с заслушиванием аналитического материала на планерном заседании с участием органов исполнительной власти с целью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снижения основных эпидемиологических показателей по туберкулезу, в том числе смертности по г. Свободному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Свободненскому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Власенко О.В.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основных эпидемиологических показателей по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туберкулезу, в том числе </w:t>
            </w:r>
            <w:r w:rsidR="00911FC2" w:rsidRPr="009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 до 65,8 на 100 тыс. населения и смертности от туберкулеза до 13,3 на 100 тыс. населения.</w:t>
            </w:r>
          </w:p>
        </w:tc>
      </w:tr>
      <w:tr w:rsidR="00F65131" w:rsidTr="009A60C0">
        <w:tc>
          <w:tcPr>
            <w:tcW w:w="195" w:type="pct"/>
          </w:tcPr>
          <w:p w:rsidR="00F65131" w:rsidRPr="00972F71" w:rsidRDefault="00D42D3D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решений судов о принудительном лечении лиц, больных туберкулезом уклоняющихся от лечения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срокам, указанным в решениях судов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 эффективности лечения больных туберкулезом с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85%</w:t>
            </w:r>
          </w:p>
        </w:tc>
      </w:tr>
      <w:tr w:rsidR="00F65131" w:rsidTr="009A60C0">
        <w:tc>
          <w:tcPr>
            <w:tcW w:w="195" w:type="pct"/>
          </w:tcPr>
          <w:p w:rsidR="00F65131" w:rsidRPr="00536D0A" w:rsidRDefault="00F65131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разбора каждого случая смерти от туберкулеза на заседании КИЛИ, ЛКК с принятием мер</w:t>
            </w:r>
          </w:p>
        </w:tc>
        <w:tc>
          <w:tcPr>
            <w:tcW w:w="648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6" w:type="pct"/>
          </w:tcPr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F65131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F65131" w:rsidRPr="00817C28" w:rsidRDefault="00F6513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врачей. Улучшение качества оказания медицинской помощи больным с туберкулезом</w:t>
            </w:r>
          </w:p>
        </w:tc>
      </w:tr>
      <w:tr w:rsidR="00753F0B" w:rsidTr="009A60C0">
        <w:tc>
          <w:tcPr>
            <w:tcW w:w="195" w:type="pct"/>
          </w:tcPr>
          <w:p w:rsidR="00753F0B" w:rsidRPr="006B601D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4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для населения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мерах профилактики заболеваемости туберкулезом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формирования здорового образа жизни и мотивации к своевременному флюорографическому обследованию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Акция «Белая ромашка» в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с туберкулезо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в Международный день отказа от курения;</w:t>
            </w:r>
          </w:p>
          <w:p w:rsidR="003123BC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публикации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в газетах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туберкулеза;</w:t>
            </w:r>
          </w:p>
          <w:p w:rsidR="00753F0B" w:rsidRDefault="003123BC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1500 бесед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чреждениях с целью формирования здорового образа жизни и мотивации к своевременному флюорографическому обследованию</w:t>
            </w:r>
            <w:r w:rsidR="00753F0B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охватом 10 тыс. человек;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0E0" w:rsidRPr="00817C28" w:rsidRDefault="008340E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53F0B" w:rsidRDefault="00753F0B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BC" w:rsidRDefault="003123BC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53F0B" w:rsidRDefault="00753F0B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BC" w:rsidRDefault="003123BC" w:rsidP="00441C43">
            <w:pPr>
              <w:tabs>
                <w:tab w:val="left" w:pos="425"/>
              </w:tabs>
              <w:spacing w:after="0" w:line="240" w:lineRule="auto"/>
              <w:ind w:right="1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Pr="005F1A35" w:rsidRDefault="00753F0B" w:rsidP="00441C43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8B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О.В.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мерах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 туберкулезом</w:t>
            </w:r>
          </w:p>
        </w:tc>
      </w:tr>
      <w:tr w:rsidR="00753F0B" w:rsidTr="009A60C0">
        <w:tc>
          <w:tcPr>
            <w:tcW w:w="195" w:type="pct"/>
          </w:tcPr>
          <w:p w:rsidR="00753F0B" w:rsidRPr="00817C28" w:rsidRDefault="00753F0B" w:rsidP="00441C43">
            <w:pPr>
              <w:spacing w:after="0" w:line="240" w:lineRule="auto"/>
              <w:jc w:val="center"/>
            </w:pPr>
            <w:r w:rsidRPr="00A45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>.</w:t>
            </w:r>
          </w:p>
        </w:tc>
        <w:tc>
          <w:tcPr>
            <w:tcW w:w="1704" w:type="pct"/>
          </w:tcPr>
          <w:p w:rsidR="00753F0B" w:rsidRDefault="00911FC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753F0B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для больных туберкулезом на </w:t>
            </w:r>
            <w:r w:rsidR="00753F0B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базе противотуберкулезной поликлиники, с целью повышения знаний пациентов по лечению, выполнению врачебных рекомендаций, соблюдению контролируемого лечения, выполнению режима дня, правильного питания, поведения в быту и общественных местах</w:t>
            </w:r>
          </w:p>
          <w:p w:rsidR="00323105" w:rsidRDefault="0032310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05" w:rsidRPr="00817C28" w:rsidRDefault="0032310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753F0B" w:rsidRPr="00911FC2" w:rsidRDefault="00911FC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Власенко О.В.</w:t>
            </w: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 о способах профилактики заражения членов семей и других контактных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Снижение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туберкулезом, выявленных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запущенными формами на 10%.</w:t>
            </w:r>
          </w:p>
        </w:tc>
      </w:tr>
      <w:tr w:rsidR="00753F0B" w:rsidTr="00441C43">
        <w:tc>
          <w:tcPr>
            <w:tcW w:w="5000" w:type="pct"/>
            <w:gridSpan w:val="5"/>
          </w:tcPr>
          <w:p w:rsidR="00753F0B" w:rsidRDefault="00753F0B" w:rsidP="00441C43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Мероприятия по снижению смертности населения от дорожно-транспортных происшествий</w:t>
            </w:r>
          </w:p>
        </w:tc>
      </w:tr>
      <w:tr w:rsidR="00753F0B" w:rsidTr="009A60C0">
        <w:trPr>
          <w:trHeight w:val="555"/>
        </w:trPr>
        <w:tc>
          <w:tcPr>
            <w:tcW w:w="195" w:type="pct"/>
          </w:tcPr>
          <w:p w:rsidR="00753F0B" w:rsidRPr="00646A05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6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приказов: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РФ: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15.11.2012 № 927н "Об утверждении порядка оказания  медицинской помощи пострадавшим с сочетанными, множественными и изолированными травмами, сопровождающимися шоком",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12.11.2012 № 901н « Об утверждении порядка оказания медицинской помощи населению по профилю «травматология и ортопедия».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Амурской области: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14.02.2011 № 89 «О совершенствовании организации медицинской помощи пострадавшим при дорожно-транспортных происшествиях, в том числе с сочетанными, множественными и изолированными травмами, сопровождающимися шоком, на территории Амурской области» (в </w:t>
            </w:r>
            <w:proofErr w:type="spell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риказа</w:t>
            </w:r>
            <w:proofErr w:type="spell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Амурской области от 07.06.2013 № 647),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t xml:space="preserve">-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12.03.2015 № 243 «О совершенствовании организации медицинской помощи пострадавшим при дорожно-транспортных происшествиях»,</w:t>
            </w:r>
          </w:p>
          <w:p w:rsidR="00BC2B13" w:rsidRPr="00817C28" w:rsidRDefault="00753F0B" w:rsidP="003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28.05.2015 № 556 «О внесении изменений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приказ министерства здравоохранения области от 12.03.2015 № 243»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травматологическим центром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753F0B" w:rsidRPr="0040793C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И.А.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3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от дорожно-транспортных происшествий (ДТП) до 6,</w:t>
            </w:r>
            <w:r w:rsidR="003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753F0B" w:rsidRPr="00C00736" w:rsidTr="009A60C0">
        <w:trPr>
          <w:trHeight w:val="1116"/>
        </w:trPr>
        <w:tc>
          <w:tcPr>
            <w:tcW w:w="195" w:type="pct"/>
          </w:tcPr>
          <w:p w:rsidR="00753F0B" w:rsidRPr="0090137B" w:rsidRDefault="00A21143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753F0B" w:rsidRPr="0090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медицинской эвакуации  пострадавших при Д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в тр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авматологические центры посредством соблюдения схем маршрутизации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И.А.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3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целевого показателя – 97,</w:t>
            </w:r>
            <w:r w:rsidR="003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-доля выездов бригад скорой медицинской помощи со временем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больного менее 20 мин. Сокращение времени доставки пострадавших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0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уровня.   С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показателя смертности от ДТП до 6,</w:t>
            </w:r>
            <w:r w:rsidR="003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753F0B" w:rsidTr="009A60C0">
        <w:tc>
          <w:tcPr>
            <w:tcW w:w="195" w:type="pct"/>
          </w:tcPr>
          <w:p w:rsidR="00753F0B" w:rsidRPr="008777B5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632A41" w:rsidRDefault="008014E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для населения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мерах профилактики </w:t>
            </w:r>
            <w:r w:rsidR="0036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травматизма</w:t>
            </w:r>
            <w:r w:rsidR="0063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14E6" w:rsidRDefault="008014E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 </w:t>
            </w:r>
            <w:r w:rsidR="0063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жертв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3F0B" w:rsidRDefault="005B6C2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3F0B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и беседы </w:t>
            </w:r>
            <w:r w:rsidR="00F3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организациях, </w:t>
            </w:r>
            <w:r w:rsidR="0075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образовательных учреждениях г. Свободного и Свободненского района в количестве 2000 с охватом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человек;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4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газетах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профилактике ДТП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на телеканале «Регион»</w:t>
            </w:r>
            <w:r w:rsidR="0061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ролика и</w:t>
            </w:r>
            <w:r w:rsidR="0061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сюжета по  темам: «Если на дороге случилась беда», «Осторожно - дорога»;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A41" w:rsidRDefault="00632A4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  <w:p w:rsidR="009130DF" w:rsidRDefault="009130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F" w:rsidRDefault="009130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32A41" w:rsidRDefault="00632A4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A41" w:rsidRDefault="00632A4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A41" w:rsidRDefault="00632A4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F" w:rsidRDefault="009130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9130DF" w:rsidRDefault="009130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F" w:rsidRDefault="009130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F" w:rsidRPr="00817C28" w:rsidRDefault="009130D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И.А.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КириенкоТ.Е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по вопросам причин ДТП со смертельным исходом</w:t>
            </w:r>
          </w:p>
        </w:tc>
      </w:tr>
      <w:tr w:rsidR="00753F0B" w:rsidTr="009A60C0">
        <w:tc>
          <w:tcPr>
            <w:tcW w:w="195" w:type="pct"/>
          </w:tcPr>
          <w:p w:rsidR="00753F0B" w:rsidRPr="00817C28" w:rsidRDefault="00753F0B" w:rsidP="00441C43">
            <w:pPr>
              <w:spacing w:after="0" w:line="240" w:lineRule="auto"/>
              <w:jc w:val="center"/>
            </w:pPr>
            <w:r w:rsidRPr="00AB3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C28"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ежемесячного анализа смертности от ДТП с заслушиванием на планерном заседании и с предоставлением аналитической справки в министерство здравоохранения Амурской области.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И.А.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Зелинский А.Ю.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39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от ДТП до 6,</w:t>
            </w:r>
            <w:r w:rsidR="003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753F0B" w:rsidTr="00441C43">
        <w:tc>
          <w:tcPr>
            <w:tcW w:w="5000" w:type="pct"/>
            <w:gridSpan w:val="5"/>
          </w:tcPr>
          <w:p w:rsidR="00753F0B" w:rsidRDefault="00753F0B" w:rsidP="00441C43">
            <w:pPr>
              <w:spacing w:after="0" w:line="240" w:lineRule="auto"/>
              <w:jc w:val="center"/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снижению смертности от болезней органов пищеварения</w:t>
            </w:r>
          </w:p>
        </w:tc>
      </w:tr>
      <w:tr w:rsidR="00753F0B" w:rsidTr="009A60C0">
        <w:tc>
          <w:tcPr>
            <w:tcW w:w="195" w:type="pct"/>
          </w:tcPr>
          <w:p w:rsidR="00753F0B" w:rsidRPr="00817C28" w:rsidRDefault="00753F0B" w:rsidP="00441C43">
            <w:pPr>
              <w:spacing w:after="0" w:line="240" w:lineRule="auto"/>
              <w:jc w:val="center"/>
            </w:pPr>
            <w:r w:rsidRPr="0017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C28"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приказа Минздрава России от 12.11.2012 № 906н "Об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порядка оказания медицинской помощи населению по профилю "гастроэнтерология"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терапевтическим отделением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качества диагностики и лечения  больных с заболеваниями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пищеварения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Снижение смертности от болезней органов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пищеварения до</w:t>
            </w:r>
            <w:r w:rsidR="00745C58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 на 100</w:t>
            </w:r>
            <w:r w:rsidR="00395FDD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753F0B" w:rsidTr="009A60C0">
        <w:tc>
          <w:tcPr>
            <w:tcW w:w="195" w:type="pct"/>
          </w:tcPr>
          <w:p w:rsidR="00753F0B" w:rsidRPr="00171B52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C5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приказа Минздрава России от 21.12.2012 № 1344н "Об утверждении порядка  проведения диспансерного наблюдения"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B1235D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диагностики и лечения болезней органов пищеварения.   Достижение целевого показателя - 60%- доля лиц с болезнями печени и поджелудочной железы, состоящих на диспансерном учете от числа всех лиц с заболеваниями печени и поджелудочной</w:t>
            </w:r>
          </w:p>
        </w:tc>
      </w:tr>
      <w:tr w:rsidR="00753F0B" w:rsidTr="009A60C0">
        <w:tc>
          <w:tcPr>
            <w:tcW w:w="195" w:type="pct"/>
          </w:tcPr>
          <w:p w:rsidR="00753F0B" w:rsidRPr="00817C28" w:rsidRDefault="00753F0B" w:rsidP="00441C43">
            <w:pPr>
              <w:spacing w:after="0" w:line="240" w:lineRule="auto"/>
              <w:jc w:val="center"/>
            </w:pPr>
            <w:r w:rsidRPr="007C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C28"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специфической профилактики гепатита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вакцинации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вирусным гепатитом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4-5%, гепатитом В на спорадическом уровне</w:t>
            </w:r>
          </w:p>
        </w:tc>
      </w:tr>
      <w:tr w:rsidR="00753F0B" w:rsidTr="009A60C0">
        <w:tc>
          <w:tcPr>
            <w:tcW w:w="195" w:type="pct"/>
          </w:tcPr>
          <w:p w:rsidR="00753F0B" w:rsidRPr="007C4A8F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ежемесячного анализа смерти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болезней органов пищеварения с заслушиванием на планерном совещании с предоставлением аналитической справки в министерство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Амурской области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снижение показателей заболеваемости и смертности от болезней органов пищеварения</w:t>
            </w:r>
          </w:p>
        </w:tc>
      </w:tr>
      <w:tr w:rsidR="00753F0B" w:rsidTr="009A60C0">
        <w:tc>
          <w:tcPr>
            <w:tcW w:w="195" w:type="pct"/>
          </w:tcPr>
          <w:p w:rsidR="00753F0B" w:rsidRPr="007C4A8F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4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информационного письма «Принципы кодирования некоторых заболеваний IX класса «Болезни системы пищеварения» согласно МКБ-10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строгого соответствия данных о смертности населения, представленных в различных формах отраслевого и  федерального статистического наблюдения  в целях повышения качества формирования статистической отчетности по летальности в стационаре (форма №14) и смертности населения.</w:t>
            </w:r>
          </w:p>
        </w:tc>
      </w:tr>
      <w:tr w:rsidR="00753F0B" w:rsidTr="009A60C0">
        <w:tc>
          <w:tcPr>
            <w:tcW w:w="195" w:type="pct"/>
          </w:tcPr>
          <w:p w:rsidR="00753F0B" w:rsidRPr="007C4A8F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санитарно-просветительской работы с населением по профилактике болезней органов пищеварения</w:t>
            </w:r>
            <w:r w:rsidR="00B8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вирусных гепатитов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3510" w:rsidRDefault="00AE0A9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 w:rsidR="000C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  <w:p w:rsidR="00520378" w:rsidRDefault="000C351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гепатитом;</w:t>
            </w:r>
          </w:p>
          <w:p w:rsidR="000C3510" w:rsidRDefault="0052037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</w:t>
            </w:r>
            <w:r w:rsidR="00AE0A97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E0A97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пищеварения;</w:t>
            </w:r>
          </w:p>
          <w:p w:rsidR="00B93D22" w:rsidRDefault="00965B6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6265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 беседы</w:t>
            </w:r>
            <w:r w:rsidR="007D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организациях и </w:t>
            </w:r>
            <w:r w:rsidR="007D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учреждениях г. Свободного и Свободненского района в количестве 1000 с охватом участников 4 тыс. человек;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4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газетах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болезней органов пищеварения</w:t>
            </w:r>
            <w:r w:rsidR="000C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вирусных гепатитов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378" w:rsidRDefault="0052037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378" w:rsidRDefault="0052037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378" w:rsidRDefault="0052037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52037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520378" w:rsidRDefault="0052037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  <w:p w:rsidR="00520378" w:rsidRDefault="0052037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10" w:rsidRDefault="000C351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378" w:rsidRDefault="0052037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520378" w:rsidRDefault="0052037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10" w:rsidRDefault="000C351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510" w:rsidRDefault="000C351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0C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населения. Снижение заболеваемости острыми вирусными гепатитами  на 5%</w:t>
            </w:r>
          </w:p>
        </w:tc>
      </w:tr>
      <w:tr w:rsidR="00753F0B" w:rsidTr="00441C43">
        <w:tc>
          <w:tcPr>
            <w:tcW w:w="5000" w:type="pct"/>
            <w:gridSpan w:val="5"/>
          </w:tcPr>
          <w:p w:rsidR="00753F0B" w:rsidRPr="003D2C0F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Мероприятия по снижению смертности населения  от болезней бронхолегочной системы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1F65C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риказа Министерства здравоохранения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916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оказания медицинской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по профилю «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пульмонологи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и стандартов оказания медицинской помощи больным с </w:t>
            </w:r>
            <w:r w:rsidR="00F6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заболеваниями органов дыхания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отделением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диагностики и лечения  больных с заболеваниями органов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бронхолегочной системы на 1</w:t>
            </w:r>
            <w:r w:rsidR="009E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смертности от болезней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бронхолегочной системы  до </w:t>
            </w:r>
            <w:r w:rsidR="00745C58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88142A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53F0B"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1F65C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приказа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здравоохранения </w:t>
            </w:r>
            <w:r w:rsidRPr="001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21.12.2012 №1344н "Об утверждении порядка  проведения диспансерного наблюдения" в медицинских организациях области  больным с бронхо-легочными заболеваниями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90% охвата диспансерным наблюдением пациентов после перенесенной пневмонии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88142A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4" w:type="pct"/>
          </w:tcPr>
          <w:p w:rsidR="00753F0B" w:rsidRDefault="0088142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53F0B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информационно-разъяснительной и санитарно-просветительной работы среди населения по вопросам профилактики заболеваний бронхолегочной системы</w:t>
            </w:r>
            <w:r w:rsidR="0075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3F0B"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 о вреде курения</w:t>
            </w:r>
            <w:r w:rsidR="0075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1573" w:rsidRDefault="0088142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акции</w:t>
            </w:r>
            <w:r w:rsidR="007D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1573" w:rsidRDefault="007D157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Всемирный день без табака;</w:t>
            </w:r>
          </w:p>
          <w:p w:rsidR="0088142A" w:rsidRDefault="007D157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Международный день отказа от курения;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лекции и беседы в образовательных учреждениях г. Свободного и Свободненского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в количестве 2000 с охватом участников  </w:t>
            </w:r>
            <w:r w:rsidR="0088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газетах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заболеваний бронхолегочной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гриппа;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 на телеканале «Регион» </w:t>
            </w:r>
            <w:r w:rsidR="00F7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роликов  и сюжетов по профилактике заболеваний бронхолегочной системы, гриппа, о вреде курения;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88142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7D1573" w:rsidRDefault="007D157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2A" w:rsidRDefault="0088142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  <w:p w:rsidR="00753F0B" w:rsidRDefault="0088142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населения  по вопросам профилактики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бронхолегочной системы, в том числе и о вреде курения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против гриппа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врача-эпидемиолога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Ян-си-бой 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прививками детского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(приписного)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не менее 75%.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прививками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совокупного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Свободненского района.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пневмококковой инфекции лиц из групп риска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Ян-си-бой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  <w:p w:rsidR="00F621AA" w:rsidRPr="00817C28" w:rsidRDefault="00F621A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4B2087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прививками не менее 10% от совокупного населения.</w:t>
            </w:r>
          </w:p>
          <w:p w:rsidR="00753F0B" w:rsidRPr="004B2087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заболеваемости бронхолегочной системы у детей до </w:t>
            </w:r>
            <w:r w:rsidR="00745C58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880,5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населения, взрослого населения Свободненского района – до </w:t>
            </w:r>
            <w:r w:rsidR="00745C58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289,7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населения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еженедельного мониторинга проведения иммунизации населения против гриппа и  пневмококковой инфекции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Ян-си-бой Т.В.</w:t>
            </w:r>
          </w:p>
          <w:p w:rsidR="00F621AA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F621AA" w:rsidRPr="00817C28" w:rsidRDefault="00F621A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4B2087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случаев заболевания пневмококковой инфекции и снижение частоты обострений заболеваний бронхолегочной системы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мониторинга и клинико-эпидемиологической оценки эффективности вакцинации против пневмококковой инфекции населения из групп риска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Ян-си-бой Т.В.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7" w:type="pct"/>
          </w:tcPr>
          <w:p w:rsidR="00753F0B" w:rsidRPr="00817C28" w:rsidRDefault="00753F0B" w:rsidP="009E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заболеваемости бронхолегочной системы на 1</w:t>
            </w:r>
            <w:r w:rsidR="009E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1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 неотложного клинико-инструментального обследования пациентов при подозрении на пневмонию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Химиченко О. В.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постановка диагноза и назначение эмпирической терапии в 100% случаев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33208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53F0B"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перевод в отделения реанимации и интенсивной терапии пациентов из группы риска неблагоприятного исхода заболевания.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Химиченко О. В.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развития легочных и внелегочных осложнений, снижение летальности на 10-15%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2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оценка прогностической значимости маркеров тяжести легочной патологии и оптимизация стратификации риска летального исхода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2B4877" w:rsidRDefault="002B487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2B4877" w:rsidRDefault="002B487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Химиченко О. В.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Pr="00817C28" w:rsidRDefault="002B487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летальности на 10-15%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2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своевременной и адекватной медицинской помощи, в том числе стартовой антибактериальной терапии пациентов с пневмониями </w:t>
            </w:r>
            <w:proofErr w:type="gramStart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часа после госпитализации, и оценка эффективности лечения</w:t>
            </w: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Химиченко О. В.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Укорочение сроков госпитализации, предупреждение развития легочных и внелегочных осложнений на 15-20%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332080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53F0B"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ежеквартального клинико-диагностического анализа историй болезни по тактике ведения больных с бронхолегочными заболеваниями с целью выявления нарушений в диагностике и лечении</w:t>
            </w:r>
          </w:p>
          <w:p w:rsidR="00F16E9E" w:rsidRPr="00817C28" w:rsidRDefault="00F16E9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алгоритма оказания медицинской помощи больным с пневмониями</w:t>
            </w:r>
          </w:p>
        </w:tc>
      </w:tr>
      <w:tr w:rsidR="00753F0B" w:rsidTr="009A60C0"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технологии ведения пациентов с болезнями органов дыхания,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числе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пневмонией, анализ летальности и смертности от пневмоний в соответствии с картой лечебно-диагностического процесса</w:t>
            </w:r>
          </w:p>
          <w:p w:rsidR="00F16E9E" w:rsidRPr="00817C28" w:rsidRDefault="00F16E9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алгоритма оказания медицинской помощи больным с пневмониями</w:t>
            </w:r>
          </w:p>
        </w:tc>
      </w:tr>
      <w:tr w:rsidR="00753F0B" w:rsidTr="009A60C0">
        <w:trPr>
          <w:trHeight w:val="1313"/>
        </w:trPr>
        <w:tc>
          <w:tcPr>
            <w:tcW w:w="195" w:type="pct"/>
          </w:tcPr>
          <w:p w:rsidR="00753F0B" w:rsidRPr="005C07D0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 для врачей по вопросам тактики лечения бронхолегочных заболеваний у курильщиков</w:t>
            </w:r>
          </w:p>
        </w:tc>
        <w:tc>
          <w:tcPr>
            <w:tcW w:w="648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врачей, обеспечивающих лечение и диспансеризацию пациентов с бронхолегочной патологией на фоне курени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753F0B" w:rsidTr="00441C43">
        <w:tc>
          <w:tcPr>
            <w:tcW w:w="5000" w:type="pct"/>
            <w:gridSpan w:val="5"/>
          </w:tcPr>
          <w:p w:rsidR="00753F0B" w:rsidRPr="00817C28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снижению смертности населения от новообразований</w:t>
            </w:r>
          </w:p>
        </w:tc>
      </w:tr>
      <w:tr w:rsidR="00753F0B" w:rsidRPr="004B2087" w:rsidTr="009A60C0">
        <w:tc>
          <w:tcPr>
            <w:tcW w:w="195" w:type="pct"/>
          </w:tcPr>
          <w:p w:rsidR="00753F0B" w:rsidRPr="00A26CC4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A7B27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выполнение приказ</w:t>
            </w:r>
            <w:r w:rsidR="001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РФ</w:t>
            </w:r>
            <w:r w:rsidR="001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7B27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15.11.2012 № 915н "Об утверждении порядка оказания  медицинской помощи населению по профилю "онкология"</w:t>
            </w:r>
            <w:r w:rsidR="001A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7B27" w:rsidRDefault="001A7B2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31.10.2012 № 560н «Об утверждении порядка оказания медицинской помощи по профилю «детская онкология».</w:t>
            </w:r>
          </w:p>
          <w:p w:rsidR="00753F0B" w:rsidRPr="00CC73DE" w:rsidRDefault="001A7B27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753F0B"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оказания медицинской помощи больным онкологическими заболеваниями</w:t>
            </w:r>
          </w:p>
        </w:tc>
        <w:tc>
          <w:tcPr>
            <w:tcW w:w="648" w:type="pct"/>
            <w:tcBorders>
              <w:top w:val="nil"/>
            </w:tcBorders>
          </w:tcPr>
          <w:p w:rsidR="00753F0B" w:rsidRPr="00CC73DE" w:rsidRDefault="00392EB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  <w:tcBorders>
              <w:top w:val="nil"/>
            </w:tcBorders>
          </w:tcPr>
          <w:p w:rsidR="00392EBE" w:rsidRDefault="00392EB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53F0B" w:rsidRDefault="00392EB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  <w:p w:rsidR="00392EBE" w:rsidRDefault="00392EB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D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  <w:p w:rsidR="00392EBE" w:rsidRDefault="00392EB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392EBE" w:rsidRDefault="00392EB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хирургическим отделением</w:t>
            </w:r>
          </w:p>
          <w:p w:rsidR="00392EBE" w:rsidRPr="00CC73DE" w:rsidRDefault="00392EB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27" w:type="pct"/>
          </w:tcPr>
          <w:p w:rsidR="00A43A20" w:rsidRPr="004B2087" w:rsidRDefault="00392EBE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целевого показателя – 52,5% -доля ЗНО, выявленных впервые на ранних стадиях (</w:t>
            </w:r>
            <w:r w:rsidR="00A43A20" w:rsidRPr="004B2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43A20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3A20" w:rsidRPr="004B2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A43A20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стадии).</w:t>
            </w:r>
            <w:proofErr w:type="gramEnd"/>
          </w:p>
          <w:p w:rsidR="00753F0B" w:rsidRPr="004B2087" w:rsidRDefault="00A43A20" w:rsidP="009E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3F0B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 смертности от </w:t>
            </w:r>
            <w:proofErr w:type="gramStart"/>
            <w:r w:rsidR="00753F0B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новообразований</w:t>
            </w:r>
            <w:proofErr w:type="gramEnd"/>
            <w:r w:rsidR="00BC2B13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от злокачественных)</w:t>
            </w:r>
            <w:r w:rsidR="00753F0B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1</w:t>
            </w:r>
            <w:r w:rsidR="009E5802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 w:rsidR="00753F0B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753F0B" w:rsidTr="009A60C0">
        <w:tc>
          <w:tcPr>
            <w:tcW w:w="195" w:type="pct"/>
          </w:tcPr>
          <w:p w:rsidR="00753F0B" w:rsidRPr="00A26CC4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видеоселекторных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совещаний по вопросам оказания медицинской помощи больным с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выполнения мероприятий по снижению показателей  смертности,  запущенности от злокачественных новообразований</w:t>
            </w:r>
          </w:p>
        </w:tc>
        <w:tc>
          <w:tcPr>
            <w:tcW w:w="648" w:type="pct"/>
          </w:tcPr>
          <w:p w:rsidR="00753F0B" w:rsidRDefault="000D4D4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0D4D43" w:rsidRPr="00CC73DE" w:rsidRDefault="000D4D4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926" w:type="pct"/>
          </w:tcPr>
          <w:p w:rsidR="008C2592" w:rsidRDefault="008C259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C2592" w:rsidRDefault="008C259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  <w:p w:rsidR="008C2592" w:rsidRDefault="008C259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D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  <w:p w:rsidR="008C2592" w:rsidRDefault="008C259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8C2592" w:rsidRDefault="008C259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753F0B" w:rsidRPr="00CC73DE" w:rsidRDefault="00760BB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527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оказания медицинской помощи больным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злокачественными новообразованиями</w:t>
            </w:r>
          </w:p>
        </w:tc>
      </w:tr>
      <w:tr w:rsidR="00753F0B" w:rsidTr="009A60C0">
        <w:tc>
          <w:tcPr>
            <w:tcW w:w="195" w:type="pct"/>
          </w:tcPr>
          <w:p w:rsidR="00753F0B" w:rsidRPr="00A26CC4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ежедневного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актуализации регистра больных со злокачественными новообразованиями</w:t>
            </w:r>
          </w:p>
        </w:tc>
        <w:tc>
          <w:tcPr>
            <w:tcW w:w="648" w:type="pct"/>
          </w:tcPr>
          <w:p w:rsidR="00753F0B" w:rsidRPr="005F1A35" w:rsidRDefault="00041AFC" w:rsidP="00441C4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26" w:type="pct"/>
          </w:tcPr>
          <w:p w:rsidR="00041AFC" w:rsidRDefault="00041AFC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41AFC" w:rsidRDefault="00041AFC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оказания медицинской помощи больным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злокачественными новообразованиями</w:t>
            </w:r>
          </w:p>
        </w:tc>
      </w:tr>
      <w:tr w:rsidR="00753F0B" w:rsidTr="009A60C0">
        <w:tc>
          <w:tcPr>
            <w:tcW w:w="195" w:type="pct"/>
          </w:tcPr>
          <w:p w:rsidR="00753F0B" w:rsidRPr="00A26CC4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консультаций больных по вопросам диагностики и 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злокачественными новообразованиями 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648" w:type="pct"/>
          </w:tcPr>
          <w:p w:rsidR="00753F0B" w:rsidRPr="00CC73DE" w:rsidRDefault="007C4D2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6" w:type="pct"/>
          </w:tcPr>
          <w:p w:rsidR="007C4D21" w:rsidRDefault="007C4D2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C4D21" w:rsidRDefault="007C4D2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  <w:p w:rsidR="007C4D21" w:rsidRDefault="007C4D2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D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D21" w:rsidRDefault="007C4D2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753F0B" w:rsidRPr="00CC73DE" w:rsidRDefault="007C4D21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27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оказания медицинской помощи больным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злокачественными новообразованиями</w:t>
            </w:r>
          </w:p>
        </w:tc>
      </w:tr>
      <w:tr w:rsidR="00753F0B" w:rsidTr="009A60C0">
        <w:tc>
          <w:tcPr>
            <w:tcW w:w="195" w:type="pct"/>
          </w:tcPr>
          <w:p w:rsidR="00753F0B" w:rsidRPr="00A26CC4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научно-практических конференциях для врачей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проводимых ГАУЗ АО «Амурский областной онкологический диспансер» 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онкологии</w:t>
            </w:r>
          </w:p>
        </w:tc>
        <w:tc>
          <w:tcPr>
            <w:tcW w:w="648" w:type="pct"/>
          </w:tcPr>
          <w:p w:rsidR="00753F0B" w:rsidRPr="00CC73DE" w:rsidRDefault="00B06A8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ГАУЗ АО «Амурский областной онкологический диспансер»</w:t>
            </w:r>
          </w:p>
        </w:tc>
        <w:tc>
          <w:tcPr>
            <w:tcW w:w="926" w:type="pct"/>
          </w:tcPr>
          <w:p w:rsidR="00452048" w:rsidRDefault="0045204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52048" w:rsidRDefault="0045204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  <w:p w:rsidR="00452048" w:rsidRDefault="0045204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D0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  <w:p w:rsidR="00452048" w:rsidRDefault="0045204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452048" w:rsidRDefault="0045204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452048" w:rsidRDefault="00452048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</w:t>
            </w:r>
            <w:r w:rsidR="0000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 и ОСП</w:t>
            </w:r>
          </w:p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врачей</w:t>
            </w:r>
          </w:p>
        </w:tc>
      </w:tr>
      <w:tr w:rsidR="00753F0B" w:rsidTr="009A60C0">
        <w:tc>
          <w:tcPr>
            <w:tcW w:w="195" w:type="pct"/>
          </w:tcPr>
          <w:p w:rsidR="00753F0B" w:rsidRPr="00A26CC4" w:rsidRDefault="00753F0B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тематического обучения медицинских работников (фельдшеров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акушерок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по вопросам 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ранней диагностики заболеваний онкологического профиля (</w:t>
            </w:r>
            <w:proofErr w:type="gram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графика)</w:t>
            </w:r>
          </w:p>
        </w:tc>
        <w:tc>
          <w:tcPr>
            <w:tcW w:w="648" w:type="pct"/>
          </w:tcPr>
          <w:p w:rsidR="00753F0B" w:rsidRPr="00CC73DE" w:rsidRDefault="00FB7AE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  <w:proofErr w:type="gram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графика</w:t>
            </w:r>
          </w:p>
        </w:tc>
        <w:tc>
          <w:tcPr>
            <w:tcW w:w="926" w:type="pct"/>
          </w:tcPr>
          <w:p w:rsidR="00D00BF5" w:rsidRDefault="00D00BF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  <w:p w:rsidR="00D00BF5" w:rsidRDefault="00D00BF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Е.Ю..</w:t>
            </w:r>
          </w:p>
          <w:p w:rsidR="00D00BF5" w:rsidRDefault="00D00BF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753F0B" w:rsidRPr="00CC73DE" w:rsidRDefault="00D00BF5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27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профессионализма медицинских работников</w:t>
            </w:r>
          </w:p>
        </w:tc>
      </w:tr>
      <w:tr w:rsidR="00753F0B" w:rsidTr="009A60C0">
        <w:tc>
          <w:tcPr>
            <w:tcW w:w="195" w:type="pct"/>
          </w:tcPr>
          <w:p w:rsidR="00753F0B" w:rsidRPr="00A26CC4" w:rsidRDefault="00A26CC4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753F0B"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 выполнения мероприятий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по активному выявлению рака  молочной железы, шейки матки и предстательной железы:                                                                  -  ежегодное цитологическое обследование шейки матки и цервикального канала в 100% случаев у женщин старше 30 лет;                                                                    - направление на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маммографическое</w:t>
            </w:r>
            <w:proofErr w:type="spell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женщин, старше 40 лет 1 раз в 2 года;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исследование уровня ПСА у мужчин  старше 45 лет, пальцевое исследование прямой кишки (ТРУЗИ и пункционная биопсия предстательной железы – по показаниям)</w:t>
            </w:r>
          </w:p>
        </w:tc>
        <w:tc>
          <w:tcPr>
            <w:tcW w:w="648" w:type="pct"/>
          </w:tcPr>
          <w:p w:rsidR="00753F0B" w:rsidRPr="00CC73DE" w:rsidRDefault="0062795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627952" w:rsidRDefault="00627952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  <w:p w:rsidR="00C570F0" w:rsidRDefault="00C570F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женской консультацией</w:t>
            </w:r>
          </w:p>
          <w:p w:rsidR="00C570F0" w:rsidRDefault="00C570F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Г.И.</w:t>
            </w:r>
          </w:p>
          <w:p w:rsidR="00C570F0" w:rsidRDefault="00C570F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753F0B" w:rsidRPr="00CC73DE" w:rsidRDefault="00753F0B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оказания медицинской помощи, снижение показателей смертности и выявления заболеваний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ранних стадиях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информационно-разъяснительной и санитарно-просветительной работы среди населения по </w:t>
            </w:r>
            <w:proofErr w:type="spellStart"/>
            <w:r w:rsidR="004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4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настороженности в отношении онкологической патологии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лекции и беседы в </w:t>
            </w:r>
            <w:r w:rsidR="004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организациях, 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Свободного и Свободненского района в количестве </w:t>
            </w:r>
            <w:r w:rsidR="004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с охватом участников  </w:t>
            </w:r>
            <w:r w:rsidR="004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человек;</w:t>
            </w:r>
          </w:p>
          <w:p w:rsidR="00196B0F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="001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газетах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</w:t>
            </w:r>
            <w:r w:rsidR="001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онкологических заболеваний;</w:t>
            </w:r>
          </w:p>
          <w:p w:rsidR="001C33B4" w:rsidRDefault="00196B0F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памяток, листовок</w:t>
            </w:r>
          </w:p>
          <w:p w:rsidR="001C33B4" w:rsidRPr="00817C28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20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Pr="00CC73DE" w:rsidRDefault="000B5920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6D5806" w:rsidRDefault="006D580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6D5806" w:rsidRDefault="006D580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6D5806" w:rsidRDefault="006D580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</w:p>
          <w:p w:rsidR="006D5806" w:rsidRDefault="006D580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6D5806" w:rsidRDefault="006D580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1C33B4" w:rsidRPr="00CC73DE" w:rsidRDefault="006D580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1C33B4" w:rsidRPr="00CC73DE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санитарно-просветительной грамотности населения и настороженности в отношении онкологической патологии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33B4" w:rsidRPr="00CC73DE" w:rsidRDefault="009E5802" w:rsidP="009E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C33B4"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ункционирование школы для пациентов "Профилактика и ранняя диагностика онкологических заболеваний"</w:t>
            </w:r>
          </w:p>
        </w:tc>
        <w:tc>
          <w:tcPr>
            <w:tcW w:w="648" w:type="pct"/>
          </w:tcPr>
          <w:p w:rsidR="001C33B4" w:rsidRPr="00370B96" w:rsidRDefault="00370B96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26" w:type="pct"/>
          </w:tcPr>
          <w:p w:rsidR="001C33B4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370B96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</w:p>
          <w:p w:rsidR="00370B96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B96" w:rsidRPr="00CC73DE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</w:tc>
        <w:tc>
          <w:tcPr>
            <w:tcW w:w="1527" w:type="pct"/>
          </w:tcPr>
          <w:p w:rsidR="001C33B4" w:rsidRPr="00CC73DE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санитарно-просветительной грамотности населения и настороженности в отношении онкологической патологии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33B4" w:rsidRPr="00CC73DE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ежемесячного анализа каждого случая запущенности рака</w:t>
            </w:r>
            <w:proofErr w:type="gramEnd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случаев смерти населения от </w:t>
            </w:r>
            <w:proofErr w:type="spellStart"/>
            <w:r w:rsidRPr="00CC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онкопатологии</w:t>
            </w:r>
            <w:proofErr w:type="spellEnd"/>
          </w:p>
        </w:tc>
        <w:tc>
          <w:tcPr>
            <w:tcW w:w="648" w:type="pct"/>
          </w:tcPr>
          <w:p w:rsidR="001C33B4" w:rsidRPr="00CC73DE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926" w:type="pct"/>
          </w:tcPr>
          <w:p w:rsidR="00370B96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70B96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 В.</w:t>
            </w:r>
          </w:p>
          <w:p w:rsidR="00370B96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Е.Ю..</w:t>
            </w:r>
          </w:p>
          <w:p w:rsidR="00370B96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370B96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1C33B4" w:rsidRPr="00CC73DE" w:rsidRDefault="00370B96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527" w:type="pct"/>
          </w:tcPr>
          <w:p w:rsidR="00966593" w:rsidRPr="004B2087" w:rsidRDefault="00966593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Достижение целевого показателя – </w:t>
            </w:r>
            <w:r w:rsidR="002B30C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84,0%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-доля </w:t>
            </w:r>
            <w:r w:rsidR="002B30C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умерших в трудоспособном </w:t>
            </w:r>
            <w:r w:rsidR="002B30C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больных З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НО, </w:t>
            </w:r>
            <w:r w:rsidR="002B30C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учете, от общего числа умерших в трудоспособном возрасте больных ЗНО.</w:t>
            </w:r>
          </w:p>
          <w:p w:rsidR="001C33B4" w:rsidRPr="004B2087" w:rsidRDefault="001C33B4" w:rsidP="009E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показателя смертности  от новообразований</w:t>
            </w:r>
            <w:r w:rsidR="00BC2B13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B30C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от злокачественных)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9E5802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</w:t>
            </w:r>
            <w:r w:rsidR="00BC2B13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</w:p>
        </w:tc>
      </w:tr>
      <w:tr w:rsidR="001C33B4" w:rsidTr="00441C43">
        <w:tc>
          <w:tcPr>
            <w:tcW w:w="5000" w:type="pct"/>
            <w:gridSpan w:val="5"/>
          </w:tcPr>
          <w:p w:rsidR="001C33B4" w:rsidRPr="004B2087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Снижение смертности от случайных отравлений алкоголем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приказа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истерства здравоохранения РФ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медицинской помощи по профилю "наркология"</w:t>
            </w:r>
          </w:p>
        </w:tc>
        <w:tc>
          <w:tcPr>
            <w:tcW w:w="648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наркологическим кабинетом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Т.В.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F621AA" w:rsidRPr="006A017A" w:rsidRDefault="00F621AA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1C33B4" w:rsidRPr="004B2087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по причине  отравления алкоголем до 20,0 на 100 тыс. населения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современных методик диагностики, лечения и </w:t>
            </w:r>
            <w:proofErr w:type="gramStart"/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наркологических больных</w:t>
            </w:r>
          </w:p>
        </w:tc>
        <w:tc>
          <w:tcPr>
            <w:tcW w:w="648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Т.В.</w:t>
            </w:r>
          </w:p>
        </w:tc>
        <w:tc>
          <w:tcPr>
            <w:tcW w:w="1527" w:type="pct"/>
          </w:tcPr>
          <w:p w:rsidR="001C33B4" w:rsidRPr="004B2087" w:rsidRDefault="001C33B4" w:rsidP="000E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больных алког</w:t>
            </w:r>
            <w:r w:rsidR="000E3622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олизмом, находящихся в ремиссии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 1 года до 2 лет </w:t>
            </w:r>
            <w:r w:rsidR="000E3622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15%; свыше 2-х лет - 1</w:t>
            </w:r>
            <w:r w:rsidR="005C0926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Антиалкогольная пропаганда, направленная на разъяснение социальных и медицинских пагубных последствий употребления алкоголя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 акции: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борьбы с наркоманией;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-Всемирный день трезвости  и борьбы с алкоголизмом;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 и беседы в образовательных учреждениях г. Свободного и Свободненского района в количестве 2000 с охватом участников  6 тыс. человек;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газетах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курьер»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антиалкогольной и антинаркотической пропаганде;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памяток, листовок</w:t>
            </w:r>
          </w:p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26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Т.В.</w:t>
            </w:r>
          </w:p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27" w:type="pct"/>
          </w:tcPr>
          <w:p w:rsidR="001C33B4" w:rsidRPr="004B2087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санитарно-просветительной грамотности населения Снижение показателя общей заболеваемости алкоголизмом к 2016 году до 2500,0 на 100 тыс. населения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оказанию первой помощи при отравлении алкоголем и его суррогатами</w:t>
            </w:r>
          </w:p>
        </w:tc>
        <w:tc>
          <w:tcPr>
            <w:tcW w:w="648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6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Т.В.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1C33B4" w:rsidRPr="004B2087" w:rsidRDefault="001C33B4" w:rsidP="00441C4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 по вопросам оказания первой помощи при отравлении алкоголем и его суррогатами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выездной работы  врачей-наркологов совместно с психологом с целью проведения консультативной  и лечебной работы среди населения Свободненского района</w:t>
            </w:r>
          </w:p>
        </w:tc>
        <w:tc>
          <w:tcPr>
            <w:tcW w:w="648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выездной поликлиники</w:t>
            </w:r>
          </w:p>
        </w:tc>
        <w:tc>
          <w:tcPr>
            <w:tcW w:w="926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Т.В.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ОСП</w:t>
            </w:r>
            <w:proofErr w:type="gramEnd"/>
          </w:p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</w:p>
        </w:tc>
        <w:tc>
          <w:tcPr>
            <w:tcW w:w="1527" w:type="pct"/>
          </w:tcPr>
          <w:p w:rsidR="001C33B4" w:rsidRPr="004B2087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08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профилактической работы по предупреждению заболеваний алкоголизмом и наркоманией, в том числе среди подростков.</w:t>
            </w:r>
          </w:p>
          <w:p w:rsidR="001C33B4" w:rsidRPr="004B2087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общей заболеваемости алкоголизмом к 2016 году до 2500,0 на 100 тыс. населения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диагностической  и профилактической работы в учебных заведениях города Свободного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Свободненского района </w:t>
            </w: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 наркологами, психологами и социальными работниками</w:t>
            </w:r>
          </w:p>
        </w:tc>
        <w:tc>
          <w:tcPr>
            <w:tcW w:w="648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совместной работы с управлением образования администрации г. Свободного и  с отделом управления образованием администрации Свободненского района</w:t>
            </w:r>
          </w:p>
        </w:tc>
        <w:tc>
          <w:tcPr>
            <w:tcW w:w="926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</w:t>
            </w:r>
          </w:p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Т.В.</w:t>
            </w:r>
          </w:p>
        </w:tc>
        <w:tc>
          <w:tcPr>
            <w:tcW w:w="1527" w:type="pct"/>
          </w:tcPr>
          <w:p w:rsidR="001C33B4" w:rsidRPr="004B2087" w:rsidRDefault="001C33B4" w:rsidP="00441C4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подростков о здоровом образе жизни, профилактика </w:t>
            </w:r>
            <w:r w:rsidRPr="004B2087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 алкоголизмом и наркоманией среди подростков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4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лечения больных на анонимной основе с расширением объема оказываемой помощи</w:t>
            </w:r>
          </w:p>
        </w:tc>
        <w:tc>
          <w:tcPr>
            <w:tcW w:w="648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6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Т.В.</w:t>
            </w:r>
          </w:p>
        </w:tc>
        <w:tc>
          <w:tcPr>
            <w:tcW w:w="1527" w:type="pct"/>
          </w:tcPr>
          <w:p w:rsidR="001C33B4" w:rsidRPr="004B2087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общей заболеваемости алкоголизмом к 2016 году до 2500,0 на 100 тыс. населения</w:t>
            </w:r>
          </w:p>
        </w:tc>
      </w:tr>
      <w:tr w:rsidR="001C33B4" w:rsidTr="009A60C0">
        <w:tc>
          <w:tcPr>
            <w:tcW w:w="195" w:type="pct"/>
          </w:tcPr>
          <w:p w:rsidR="001C33B4" w:rsidRPr="00A26CC4" w:rsidRDefault="001C33B4" w:rsidP="004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C4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704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ежемесячного анализа  смертности </w:t>
            </w:r>
            <w:proofErr w:type="gramStart"/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случайных отравлений алкоголем с заслушиванием на планерном совещании  с предоставлением аналитической справки на заседания</w:t>
            </w:r>
            <w:proofErr w:type="gramEnd"/>
            <w:r w:rsidRPr="006A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комиссии по профилактике алкоголизма, наркомании и токсикомании</w:t>
            </w:r>
          </w:p>
        </w:tc>
        <w:tc>
          <w:tcPr>
            <w:tcW w:w="648" w:type="pct"/>
          </w:tcPr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26" w:type="pct"/>
          </w:tcPr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Химиченко О.В. Демиденко Т.В.</w:t>
            </w:r>
          </w:p>
          <w:p w:rsidR="001C33B4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1C33B4" w:rsidRPr="006A017A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</w:tcPr>
          <w:p w:rsidR="001C33B4" w:rsidRPr="004B2087" w:rsidRDefault="001C33B4" w:rsidP="0044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смертности по причине  отравления алкоголем до 20,0 на 100 тыс.</w:t>
            </w:r>
            <w:r w:rsidR="00F621AA"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bookmarkStart w:id="0" w:name="_GoBack"/>
            <w:bookmarkEnd w:id="0"/>
          </w:p>
        </w:tc>
      </w:tr>
    </w:tbl>
    <w:p w:rsidR="002E0183" w:rsidRDefault="002E0183" w:rsidP="000E3622"/>
    <w:sectPr w:rsidR="002E0183" w:rsidSect="00943228">
      <w:headerReference w:type="default" r:id="rId8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E3" w:rsidRDefault="00872BE3" w:rsidP="00F621AA">
      <w:pPr>
        <w:spacing w:after="0" w:line="240" w:lineRule="auto"/>
      </w:pPr>
      <w:r>
        <w:separator/>
      </w:r>
    </w:p>
  </w:endnote>
  <w:endnote w:type="continuationSeparator" w:id="0">
    <w:p w:rsidR="00872BE3" w:rsidRDefault="00872BE3" w:rsidP="00F6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E3" w:rsidRDefault="00872BE3" w:rsidP="00F621AA">
      <w:pPr>
        <w:spacing w:after="0" w:line="240" w:lineRule="auto"/>
      </w:pPr>
      <w:r>
        <w:separator/>
      </w:r>
    </w:p>
  </w:footnote>
  <w:footnote w:type="continuationSeparator" w:id="0">
    <w:p w:rsidR="00872BE3" w:rsidRDefault="00872BE3" w:rsidP="00F6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07038"/>
      <w:docPartObj>
        <w:docPartGallery w:val="Page Numbers (Top of Page)"/>
        <w:docPartUnique/>
      </w:docPartObj>
    </w:sdtPr>
    <w:sdtEndPr/>
    <w:sdtContent>
      <w:p w:rsidR="00875D87" w:rsidRDefault="00875D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87">
          <w:rPr>
            <w:noProof/>
          </w:rPr>
          <w:t>22</w:t>
        </w:r>
        <w:r>
          <w:fldChar w:fldCharType="end"/>
        </w:r>
      </w:p>
    </w:sdtContent>
  </w:sdt>
  <w:p w:rsidR="00875D87" w:rsidRDefault="00875D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676"/>
    <w:multiLevelType w:val="hybridMultilevel"/>
    <w:tmpl w:val="16341E9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41B628AA"/>
    <w:multiLevelType w:val="hybridMultilevel"/>
    <w:tmpl w:val="547A64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C67337"/>
    <w:multiLevelType w:val="hybridMultilevel"/>
    <w:tmpl w:val="8D1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5316"/>
    <w:multiLevelType w:val="hybridMultilevel"/>
    <w:tmpl w:val="6D18C270"/>
    <w:lvl w:ilvl="0" w:tplc="DD9E84B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580F"/>
    <w:multiLevelType w:val="hybridMultilevel"/>
    <w:tmpl w:val="16341E9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D5"/>
    <w:rsid w:val="00000B3E"/>
    <w:rsid w:val="00006CAB"/>
    <w:rsid w:val="000073BA"/>
    <w:rsid w:val="000113DF"/>
    <w:rsid w:val="000337A0"/>
    <w:rsid w:val="00033A7B"/>
    <w:rsid w:val="00035ECE"/>
    <w:rsid w:val="000417FA"/>
    <w:rsid w:val="00041AFC"/>
    <w:rsid w:val="0007027E"/>
    <w:rsid w:val="00075A52"/>
    <w:rsid w:val="000843F2"/>
    <w:rsid w:val="00092A7F"/>
    <w:rsid w:val="000949C1"/>
    <w:rsid w:val="000B1965"/>
    <w:rsid w:val="000B5920"/>
    <w:rsid w:val="000B6A3A"/>
    <w:rsid w:val="000C14AF"/>
    <w:rsid w:val="000C3510"/>
    <w:rsid w:val="000C55E6"/>
    <w:rsid w:val="000D4D43"/>
    <w:rsid w:val="000E3622"/>
    <w:rsid w:val="00101022"/>
    <w:rsid w:val="00101290"/>
    <w:rsid w:val="00114CDE"/>
    <w:rsid w:val="00141709"/>
    <w:rsid w:val="00151B58"/>
    <w:rsid w:val="00171B52"/>
    <w:rsid w:val="00174A06"/>
    <w:rsid w:val="00175CDE"/>
    <w:rsid w:val="0018020C"/>
    <w:rsid w:val="00181C99"/>
    <w:rsid w:val="00193644"/>
    <w:rsid w:val="00193B0C"/>
    <w:rsid w:val="00196B0F"/>
    <w:rsid w:val="001971EE"/>
    <w:rsid w:val="001A7B27"/>
    <w:rsid w:val="001C33B4"/>
    <w:rsid w:val="001D2F8E"/>
    <w:rsid w:val="001E17F1"/>
    <w:rsid w:val="001E59A3"/>
    <w:rsid w:val="001F496B"/>
    <w:rsid w:val="002104F6"/>
    <w:rsid w:val="00262F3A"/>
    <w:rsid w:val="0026445D"/>
    <w:rsid w:val="00272EC7"/>
    <w:rsid w:val="00293D5A"/>
    <w:rsid w:val="002A45DE"/>
    <w:rsid w:val="002A7272"/>
    <w:rsid w:val="002A777B"/>
    <w:rsid w:val="002B30CA"/>
    <w:rsid w:val="002B4877"/>
    <w:rsid w:val="002E0183"/>
    <w:rsid w:val="002E1028"/>
    <w:rsid w:val="002E3CEA"/>
    <w:rsid w:val="003011BD"/>
    <w:rsid w:val="00303F9A"/>
    <w:rsid w:val="00310CB1"/>
    <w:rsid w:val="00311EE6"/>
    <w:rsid w:val="003123BC"/>
    <w:rsid w:val="00314976"/>
    <w:rsid w:val="00323105"/>
    <w:rsid w:val="00332080"/>
    <w:rsid w:val="00352E0C"/>
    <w:rsid w:val="003622AC"/>
    <w:rsid w:val="00362779"/>
    <w:rsid w:val="00365E3B"/>
    <w:rsid w:val="00370B96"/>
    <w:rsid w:val="00370D54"/>
    <w:rsid w:val="00392EBE"/>
    <w:rsid w:val="00394AEF"/>
    <w:rsid w:val="00395FDD"/>
    <w:rsid w:val="003B1D40"/>
    <w:rsid w:val="003B447A"/>
    <w:rsid w:val="003B61B8"/>
    <w:rsid w:val="003B6A5E"/>
    <w:rsid w:val="003B6CCE"/>
    <w:rsid w:val="003D2C0F"/>
    <w:rsid w:val="003D700F"/>
    <w:rsid w:val="003E0A24"/>
    <w:rsid w:val="003E4977"/>
    <w:rsid w:val="003E6DBA"/>
    <w:rsid w:val="003F1E0F"/>
    <w:rsid w:val="0040793C"/>
    <w:rsid w:val="00407A83"/>
    <w:rsid w:val="0041191A"/>
    <w:rsid w:val="00420638"/>
    <w:rsid w:val="00424BBC"/>
    <w:rsid w:val="00426B97"/>
    <w:rsid w:val="00437A73"/>
    <w:rsid w:val="00441C43"/>
    <w:rsid w:val="004505C0"/>
    <w:rsid w:val="00452048"/>
    <w:rsid w:val="00464BA0"/>
    <w:rsid w:val="004750AD"/>
    <w:rsid w:val="00475A76"/>
    <w:rsid w:val="00483415"/>
    <w:rsid w:val="00483B0A"/>
    <w:rsid w:val="00495F3A"/>
    <w:rsid w:val="00496AD5"/>
    <w:rsid w:val="004A5677"/>
    <w:rsid w:val="004B2087"/>
    <w:rsid w:val="004C7718"/>
    <w:rsid w:val="004D453E"/>
    <w:rsid w:val="004E4687"/>
    <w:rsid w:val="00503964"/>
    <w:rsid w:val="00520378"/>
    <w:rsid w:val="005369F5"/>
    <w:rsid w:val="00536D0A"/>
    <w:rsid w:val="00547BA0"/>
    <w:rsid w:val="005522BE"/>
    <w:rsid w:val="0055309F"/>
    <w:rsid w:val="0056474A"/>
    <w:rsid w:val="00564FA0"/>
    <w:rsid w:val="00575EDE"/>
    <w:rsid w:val="0058262A"/>
    <w:rsid w:val="00583396"/>
    <w:rsid w:val="005A3BE7"/>
    <w:rsid w:val="005B0D7F"/>
    <w:rsid w:val="005B54FE"/>
    <w:rsid w:val="005B6C21"/>
    <w:rsid w:val="005C07D0"/>
    <w:rsid w:val="005C0926"/>
    <w:rsid w:val="005C1C3B"/>
    <w:rsid w:val="005C3159"/>
    <w:rsid w:val="005C6AA8"/>
    <w:rsid w:val="005C6C14"/>
    <w:rsid w:val="005D4F3B"/>
    <w:rsid w:val="005D7534"/>
    <w:rsid w:val="005D7EA8"/>
    <w:rsid w:val="005E1552"/>
    <w:rsid w:val="005E4AC0"/>
    <w:rsid w:val="005F0C43"/>
    <w:rsid w:val="005F1A35"/>
    <w:rsid w:val="005F77B8"/>
    <w:rsid w:val="00612B54"/>
    <w:rsid w:val="00621399"/>
    <w:rsid w:val="00627952"/>
    <w:rsid w:val="00632A41"/>
    <w:rsid w:val="00646A05"/>
    <w:rsid w:val="00650782"/>
    <w:rsid w:val="006562AF"/>
    <w:rsid w:val="00693789"/>
    <w:rsid w:val="00696672"/>
    <w:rsid w:val="006A35DD"/>
    <w:rsid w:val="006A39C7"/>
    <w:rsid w:val="006A77E7"/>
    <w:rsid w:val="006B39C0"/>
    <w:rsid w:val="006B4AAA"/>
    <w:rsid w:val="006B4BD6"/>
    <w:rsid w:val="006B601D"/>
    <w:rsid w:val="006C3992"/>
    <w:rsid w:val="006C7338"/>
    <w:rsid w:val="006D3B62"/>
    <w:rsid w:val="006D5806"/>
    <w:rsid w:val="006E086E"/>
    <w:rsid w:val="006F090B"/>
    <w:rsid w:val="00706FA6"/>
    <w:rsid w:val="007114FF"/>
    <w:rsid w:val="007120D3"/>
    <w:rsid w:val="0071237B"/>
    <w:rsid w:val="00712652"/>
    <w:rsid w:val="00713EAB"/>
    <w:rsid w:val="0072672D"/>
    <w:rsid w:val="00730D88"/>
    <w:rsid w:val="0073546E"/>
    <w:rsid w:val="00745C58"/>
    <w:rsid w:val="00753F0B"/>
    <w:rsid w:val="00760BBA"/>
    <w:rsid w:val="00760BD3"/>
    <w:rsid w:val="007902EA"/>
    <w:rsid w:val="007B089B"/>
    <w:rsid w:val="007C0011"/>
    <w:rsid w:val="007C4A8F"/>
    <w:rsid w:val="007C4D21"/>
    <w:rsid w:val="007C70F9"/>
    <w:rsid w:val="007D1573"/>
    <w:rsid w:val="007D6265"/>
    <w:rsid w:val="007E6B91"/>
    <w:rsid w:val="00801097"/>
    <w:rsid w:val="00801263"/>
    <w:rsid w:val="008014E6"/>
    <w:rsid w:val="00805D75"/>
    <w:rsid w:val="00816650"/>
    <w:rsid w:val="008212FC"/>
    <w:rsid w:val="00822BC6"/>
    <w:rsid w:val="008243E6"/>
    <w:rsid w:val="00830ECC"/>
    <w:rsid w:val="008340E0"/>
    <w:rsid w:val="0086030D"/>
    <w:rsid w:val="00872BE3"/>
    <w:rsid w:val="00874DF7"/>
    <w:rsid w:val="00875D87"/>
    <w:rsid w:val="008777B5"/>
    <w:rsid w:val="0088142A"/>
    <w:rsid w:val="008A4183"/>
    <w:rsid w:val="008A51B2"/>
    <w:rsid w:val="008B18FD"/>
    <w:rsid w:val="008C2592"/>
    <w:rsid w:val="008E1E3E"/>
    <w:rsid w:val="008E5F59"/>
    <w:rsid w:val="008F7662"/>
    <w:rsid w:val="0090137B"/>
    <w:rsid w:val="00902A40"/>
    <w:rsid w:val="009054CE"/>
    <w:rsid w:val="00911FC2"/>
    <w:rsid w:val="009130DF"/>
    <w:rsid w:val="00915707"/>
    <w:rsid w:val="00932B94"/>
    <w:rsid w:val="00933697"/>
    <w:rsid w:val="00943228"/>
    <w:rsid w:val="00946879"/>
    <w:rsid w:val="00965B66"/>
    <w:rsid w:val="00966593"/>
    <w:rsid w:val="00972F71"/>
    <w:rsid w:val="00980BEF"/>
    <w:rsid w:val="009858E8"/>
    <w:rsid w:val="009A60C0"/>
    <w:rsid w:val="009A7BBE"/>
    <w:rsid w:val="009C464E"/>
    <w:rsid w:val="009C750C"/>
    <w:rsid w:val="009D08E5"/>
    <w:rsid w:val="009E07BA"/>
    <w:rsid w:val="009E280D"/>
    <w:rsid w:val="009E4D2A"/>
    <w:rsid w:val="009E5802"/>
    <w:rsid w:val="009E7EC6"/>
    <w:rsid w:val="009F2D8F"/>
    <w:rsid w:val="00A21143"/>
    <w:rsid w:val="00A26CC4"/>
    <w:rsid w:val="00A41D7C"/>
    <w:rsid w:val="00A43A20"/>
    <w:rsid w:val="00A45404"/>
    <w:rsid w:val="00A45500"/>
    <w:rsid w:val="00A47CE6"/>
    <w:rsid w:val="00A67792"/>
    <w:rsid w:val="00A7027F"/>
    <w:rsid w:val="00A77968"/>
    <w:rsid w:val="00AB34E3"/>
    <w:rsid w:val="00AC0A67"/>
    <w:rsid w:val="00AE0A97"/>
    <w:rsid w:val="00AE0EB0"/>
    <w:rsid w:val="00AE6FE6"/>
    <w:rsid w:val="00B06A83"/>
    <w:rsid w:val="00B12355"/>
    <w:rsid w:val="00B1235D"/>
    <w:rsid w:val="00B270A5"/>
    <w:rsid w:val="00B3339C"/>
    <w:rsid w:val="00B3439A"/>
    <w:rsid w:val="00B45A7B"/>
    <w:rsid w:val="00B67D86"/>
    <w:rsid w:val="00B8616F"/>
    <w:rsid w:val="00B86584"/>
    <w:rsid w:val="00B937E3"/>
    <w:rsid w:val="00B93D22"/>
    <w:rsid w:val="00BA1A49"/>
    <w:rsid w:val="00BC2B13"/>
    <w:rsid w:val="00BC54EF"/>
    <w:rsid w:val="00BE01D3"/>
    <w:rsid w:val="00BE2013"/>
    <w:rsid w:val="00BE3310"/>
    <w:rsid w:val="00BF0331"/>
    <w:rsid w:val="00BF7B45"/>
    <w:rsid w:val="00C00736"/>
    <w:rsid w:val="00C04328"/>
    <w:rsid w:val="00C07C6A"/>
    <w:rsid w:val="00C106EC"/>
    <w:rsid w:val="00C329E9"/>
    <w:rsid w:val="00C40BCA"/>
    <w:rsid w:val="00C5692B"/>
    <w:rsid w:val="00C570F0"/>
    <w:rsid w:val="00C730C4"/>
    <w:rsid w:val="00C7460D"/>
    <w:rsid w:val="00C955BF"/>
    <w:rsid w:val="00CE0FED"/>
    <w:rsid w:val="00CE3430"/>
    <w:rsid w:val="00CF4740"/>
    <w:rsid w:val="00D00BF5"/>
    <w:rsid w:val="00D0553E"/>
    <w:rsid w:val="00D11014"/>
    <w:rsid w:val="00D32C07"/>
    <w:rsid w:val="00D341EF"/>
    <w:rsid w:val="00D356CA"/>
    <w:rsid w:val="00D403C6"/>
    <w:rsid w:val="00D42D3D"/>
    <w:rsid w:val="00D63BE5"/>
    <w:rsid w:val="00D70C72"/>
    <w:rsid w:val="00D806D7"/>
    <w:rsid w:val="00D86388"/>
    <w:rsid w:val="00DA55EE"/>
    <w:rsid w:val="00DB311F"/>
    <w:rsid w:val="00DB7FDA"/>
    <w:rsid w:val="00DC660B"/>
    <w:rsid w:val="00DD7769"/>
    <w:rsid w:val="00DF251D"/>
    <w:rsid w:val="00E11517"/>
    <w:rsid w:val="00E116E7"/>
    <w:rsid w:val="00E230F5"/>
    <w:rsid w:val="00E46E6C"/>
    <w:rsid w:val="00E60A38"/>
    <w:rsid w:val="00E62644"/>
    <w:rsid w:val="00E65D39"/>
    <w:rsid w:val="00E754A7"/>
    <w:rsid w:val="00E76629"/>
    <w:rsid w:val="00EA6B66"/>
    <w:rsid w:val="00EA7582"/>
    <w:rsid w:val="00EE126F"/>
    <w:rsid w:val="00EE2336"/>
    <w:rsid w:val="00EF73AE"/>
    <w:rsid w:val="00F00ED5"/>
    <w:rsid w:val="00F02979"/>
    <w:rsid w:val="00F109C9"/>
    <w:rsid w:val="00F16E9E"/>
    <w:rsid w:val="00F335E9"/>
    <w:rsid w:val="00F34056"/>
    <w:rsid w:val="00F37EF0"/>
    <w:rsid w:val="00F5112A"/>
    <w:rsid w:val="00F5661A"/>
    <w:rsid w:val="00F5771A"/>
    <w:rsid w:val="00F621AA"/>
    <w:rsid w:val="00F62AC3"/>
    <w:rsid w:val="00F65131"/>
    <w:rsid w:val="00F705F9"/>
    <w:rsid w:val="00F86F9E"/>
    <w:rsid w:val="00F912C7"/>
    <w:rsid w:val="00F9720E"/>
    <w:rsid w:val="00FB4840"/>
    <w:rsid w:val="00FB56E7"/>
    <w:rsid w:val="00FB7AEF"/>
    <w:rsid w:val="00FD7205"/>
    <w:rsid w:val="00FF30DB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74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74A06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8A5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75A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AE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6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1AA"/>
  </w:style>
  <w:style w:type="paragraph" w:styleId="ac">
    <w:name w:val="footer"/>
    <w:basedOn w:val="a"/>
    <w:link w:val="ad"/>
    <w:uiPriority w:val="99"/>
    <w:unhideWhenUsed/>
    <w:rsid w:val="00F6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74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74A06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8A5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75A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AE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6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1AA"/>
  </w:style>
  <w:style w:type="paragraph" w:styleId="ac">
    <w:name w:val="footer"/>
    <w:basedOn w:val="a"/>
    <w:link w:val="ad"/>
    <w:uiPriority w:val="99"/>
    <w:unhideWhenUsed/>
    <w:rsid w:val="00F6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22</Pages>
  <Words>6587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Елена</cp:lastModifiedBy>
  <cp:revision>324</cp:revision>
  <cp:lastPrinted>2016-03-10T05:30:00Z</cp:lastPrinted>
  <dcterms:created xsi:type="dcterms:W3CDTF">2016-02-13T06:51:00Z</dcterms:created>
  <dcterms:modified xsi:type="dcterms:W3CDTF">2017-01-26T09:27:00Z</dcterms:modified>
</cp:coreProperties>
</file>