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E" w:rsidRPr="00CD421B" w:rsidRDefault="00F144E2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781345">
        <w:rPr>
          <w:sz w:val="26"/>
          <w:szCs w:val="26"/>
        </w:rPr>
        <w:t>Приложение № 6</w:t>
      </w:r>
    </w:p>
    <w:p w:rsidR="00577A4E" w:rsidRDefault="00577A4E" w:rsidP="00577A4E">
      <w:pPr>
        <w:rPr>
          <w:sz w:val="26"/>
          <w:szCs w:val="26"/>
        </w:rPr>
      </w:pPr>
      <w:r w:rsidRPr="00CD421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</w:t>
      </w:r>
      <w:r w:rsidR="00BE24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D421B">
        <w:rPr>
          <w:sz w:val="26"/>
          <w:szCs w:val="26"/>
        </w:rPr>
        <w:t xml:space="preserve">к </w:t>
      </w:r>
      <w:r w:rsidRPr="003A52A3">
        <w:rPr>
          <w:sz w:val="26"/>
          <w:szCs w:val="26"/>
        </w:rPr>
        <w:t xml:space="preserve"> </w:t>
      </w:r>
      <w:r w:rsidR="00CE1C68">
        <w:rPr>
          <w:sz w:val="26"/>
          <w:szCs w:val="26"/>
        </w:rPr>
        <w:t>Положению о Ш</w:t>
      </w:r>
      <w:r>
        <w:rPr>
          <w:sz w:val="26"/>
          <w:szCs w:val="26"/>
        </w:rPr>
        <w:t xml:space="preserve">коле здоровья 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к </w:t>
      </w:r>
      <w:r w:rsidRPr="00CD421B">
        <w:rPr>
          <w:sz w:val="26"/>
          <w:szCs w:val="26"/>
        </w:rPr>
        <w:t>приказу</w:t>
      </w:r>
      <w:r>
        <w:rPr>
          <w:sz w:val="26"/>
          <w:szCs w:val="26"/>
        </w:rPr>
        <w:t xml:space="preserve"> ГБУЗ АО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«Свободненская больница»</w:t>
      </w:r>
    </w:p>
    <w:p w:rsidR="00577A4E" w:rsidRPr="00CD421B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E5138A">
        <w:rPr>
          <w:sz w:val="26"/>
          <w:szCs w:val="26"/>
        </w:rPr>
        <w:t xml:space="preserve">        о</w:t>
      </w:r>
      <w:r w:rsidRPr="00CD421B">
        <w:rPr>
          <w:sz w:val="26"/>
          <w:szCs w:val="26"/>
        </w:rPr>
        <w:t>т</w:t>
      </w:r>
      <w:r w:rsidR="00E5138A">
        <w:rPr>
          <w:sz w:val="26"/>
          <w:szCs w:val="26"/>
        </w:rPr>
        <w:t xml:space="preserve"> 26.09.2016  </w:t>
      </w:r>
      <w:r w:rsidRPr="00CD421B">
        <w:rPr>
          <w:sz w:val="26"/>
          <w:szCs w:val="26"/>
        </w:rPr>
        <w:t>№</w:t>
      </w:r>
      <w:r w:rsidR="00E5138A">
        <w:rPr>
          <w:sz w:val="26"/>
          <w:szCs w:val="26"/>
        </w:rPr>
        <w:t xml:space="preserve"> 628</w:t>
      </w:r>
      <w:r w:rsidRPr="00CD421B">
        <w:rPr>
          <w:sz w:val="26"/>
          <w:szCs w:val="26"/>
        </w:rPr>
        <w:t xml:space="preserve">   </w:t>
      </w:r>
    </w:p>
    <w:p w:rsidR="00CC284A" w:rsidRPr="00CD421B" w:rsidRDefault="00F144E2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56318" w:rsidRDefault="00B56318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31646B" w:rsidRDefault="0031646B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E2410" w:rsidRDefault="0031646B" w:rsidP="00DF6A29">
      <w:pPr>
        <w:spacing w:line="240" w:lineRule="auto"/>
      </w:pPr>
      <w:r w:rsidRPr="00F2762D">
        <w:t xml:space="preserve">Программа обучения в Школе здоровья </w:t>
      </w:r>
    </w:p>
    <w:p w:rsidR="0031646B" w:rsidRDefault="0031646B" w:rsidP="00DF6A29">
      <w:pPr>
        <w:spacing w:line="240" w:lineRule="auto"/>
      </w:pPr>
      <w:r w:rsidRPr="00F2762D">
        <w:t>для пациентов</w:t>
      </w:r>
      <w:r w:rsidR="00781345">
        <w:t xml:space="preserve"> </w:t>
      </w:r>
      <w:r w:rsidR="00F07A7C">
        <w:t>с</w:t>
      </w:r>
      <w:r w:rsidR="00781345">
        <w:t xml:space="preserve">  бронхиальной астмой</w:t>
      </w:r>
    </w:p>
    <w:p w:rsidR="00781345" w:rsidRDefault="00781345" w:rsidP="00DF6A29">
      <w:pPr>
        <w:spacing w:line="240" w:lineRule="auto"/>
        <w:rPr>
          <w:sz w:val="40"/>
          <w:szCs w:val="40"/>
        </w:rPr>
      </w:pPr>
    </w:p>
    <w:p w:rsidR="00781345" w:rsidRPr="00D81B1D" w:rsidRDefault="00781345" w:rsidP="00781345">
      <w:pPr>
        <w:pStyle w:val="a8"/>
        <w:ind w:firstLine="0"/>
      </w:pPr>
      <w:r>
        <w:t>Занятие 1</w:t>
      </w:r>
    </w:p>
    <w:p w:rsidR="00781345" w:rsidRPr="00781345" w:rsidRDefault="00781345" w:rsidP="00781345">
      <w:pPr>
        <w:numPr>
          <w:ilvl w:val="0"/>
          <w:numId w:val="12"/>
        </w:numPr>
        <w:spacing w:line="240" w:lineRule="auto"/>
        <w:jc w:val="left"/>
      </w:pPr>
      <w:r w:rsidRPr="00781345">
        <w:t xml:space="preserve">Знакомство </w:t>
      </w:r>
    </w:p>
    <w:p w:rsidR="00781345" w:rsidRPr="00781345" w:rsidRDefault="00781345" w:rsidP="00781345">
      <w:pPr>
        <w:numPr>
          <w:ilvl w:val="0"/>
          <w:numId w:val="12"/>
        </w:numPr>
        <w:spacing w:line="240" w:lineRule="auto"/>
        <w:jc w:val="left"/>
      </w:pPr>
      <w:r w:rsidRPr="00781345">
        <w:t>Строение органов дыхания</w:t>
      </w:r>
    </w:p>
    <w:p w:rsidR="00781345" w:rsidRPr="00781345" w:rsidRDefault="00781345" w:rsidP="00781345">
      <w:pPr>
        <w:numPr>
          <w:ilvl w:val="0"/>
          <w:numId w:val="12"/>
        </w:numPr>
        <w:spacing w:line="240" w:lineRule="auto"/>
        <w:jc w:val="left"/>
      </w:pPr>
      <w:r w:rsidRPr="00781345">
        <w:t>Классификация бронхиальной астмы</w:t>
      </w:r>
    </w:p>
    <w:p w:rsidR="00781345" w:rsidRPr="00781345" w:rsidRDefault="00781345" w:rsidP="00781345">
      <w:pPr>
        <w:numPr>
          <w:ilvl w:val="0"/>
          <w:numId w:val="12"/>
        </w:numPr>
        <w:spacing w:line="240" w:lineRule="auto"/>
        <w:jc w:val="left"/>
      </w:pPr>
      <w:r w:rsidRPr="00781345">
        <w:t>Основные симптомы астмы</w:t>
      </w:r>
    </w:p>
    <w:p w:rsidR="00781345" w:rsidRDefault="00781345" w:rsidP="00781345">
      <w:pPr>
        <w:pStyle w:val="a8"/>
        <w:ind w:firstLine="0"/>
      </w:pPr>
    </w:p>
    <w:p w:rsidR="00781345" w:rsidRPr="00D81B1D" w:rsidRDefault="00781345" w:rsidP="00781345">
      <w:pPr>
        <w:pStyle w:val="a8"/>
        <w:ind w:firstLine="0"/>
      </w:pPr>
      <w:r>
        <w:t>Занятие 2</w:t>
      </w:r>
    </w:p>
    <w:p w:rsidR="00781345" w:rsidRPr="00781345" w:rsidRDefault="00781345" w:rsidP="00781345">
      <w:pPr>
        <w:numPr>
          <w:ilvl w:val="0"/>
          <w:numId w:val="13"/>
        </w:numPr>
        <w:spacing w:line="240" w:lineRule="auto"/>
        <w:jc w:val="left"/>
      </w:pPr>
      <w:r w:rsidRPr="00781345">
        <w:t>Основные факторы риска</w:t>
      </w:r>
    </w:p>
    <w:p w:rsidR="00781345" w:rsidRPr="00781345" w:rsidRDefault="00781345" w:rsidP="00781345">
      <w:pPr>
        <w:numPr>
          <w:ilvl w:val="0"/>
          <w:numId w:val="13"/>
        </w:numPr>
        <w:spacing w:line="240" w:lineRule="auto"/>
        <w:jc w:val="left"/>
      </w:pPr>
      <w:r w:rsidRPr="00781345">
        <w:t>Механизм развития заболевания</w:t>
      </w:r>
    </w:p>
    <w:p w:rsidR="00781345" w:rsidRPr="00781345" w:rsidRDefault="00781345" w:rsidP="00781345">
      <w:pPr>
        <w:numPr>
          <w:ilvl w:val="0"/>
          <w:numId w:val="13"/>
        </w:numPr>
        <w:spacing w:line="240" w:lineRule="auto"/>
        <w:jc w:val="left"/>
      </w:pPr>
      <w:r w:rsidRPr="00781345">
        <w:t>Причины обострения бронхиальной астмы</w:t>
      </w:r>
    </w:p>
    <w:p w:rsidR="00781345" w:rsidRPr="00781345" w:rsidRDefault="00781345" w:rsidP="00781345">
      <w:pPr>
        <w:numPr>
          <w:ilvl w:val="0"/>
          <w:numId w:val="13"/>
        </w:numPr>
        <w:spacing w:line="240" w:lineRule="auto"/>
        <w:jc w:val="left"/>
      </w:pPr>
      <w:r w:rsidRPr="00781345">
        <w:t>Как правильно пользоваться пикфлоуметром</w:t>
      </w:r>
    </w:p>
    <w:p w:rsidR="00781345" w:rsidRPr="00781345" w:rsidRDefault="00781345" w:rsidP="00781345">
      <w:pPr>
        <w:numPr>
          <w:ilvl w:val="0"/>
          <w:numId w:val="13"/>
        </w:numPr>
        <w:spacing w:line="240" w:lineRule="auto"/>
        <w:jc w:val="left"/>
      </w:pPr>
      <w:r w:rsidRPr="00781345">
        <w:t>Как правильно пользоваться дневником</w:t>
      </w:r>
    </w:p>
    <w:p w:rsidR="00781345" w:rsidRDefault="00781345" w:rsidP="00781345"/>
    <w:p w:rsidR="00781345" w:rsidRPr="00D81B1D" w:rsidRDefault="00781345" w:rsidP="00781345">
      <w:pPr>
        <w:pStyle w:val="a8"/>
        <w:ind w:firstLine="0"/>
      </w:pPr>
      <w:r>
        <w:t>Занятие 3</w:t>
      </w:r>
    </w:p>
    <w:p w:rsidR="00781345" w:rsidRPr="00781345" w:rsidRDefault="00781345" w:rsidP="00781345">
      <w:pPr>
        <w:pStyle w:val="ac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81345">
        <w:rPr>
          <w:rFonts w:ascii="Times New Roman" w:hAnsi="Times New Roman" w:cs="Times New Roman"/>
          <w:sz w:val="28"/>
          <w:szCs w:val="28"/>
        </w:rPr>
        <w:t>Определение ожирения и степени его выраженности</w:t>
      </w:r>
    </w:p>
    <w:p w:rsidR="00781345" w:rsidRPr="00781345" w:rsidRDefault="00781345" w:rsidP="00781345">
      <w:pPr>
        <w:pStyle w:val="ac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81345">
        <w:rPr>
          <w:rFonts w:ascii="Times New Roman" w:hAnsi="Times New Roman" w:cs="Times New Roman"/>
          <w:sz w:val="28"/>
          <w:szCs w:val="28"/>
        </w:rPr>
        <w:t>Степени выраженности ожирения (по индексу Кетле)</w:t>
      </w:r>
    </w:p>
    <w:p w:rsidR="00781345" w:rsidRPr="00781345" w:rsidRDefault="00781345" w:rsidP="00781345">
      <w:pPr>
        <w:numPr>
          <w:ilvl w:val="0"/>
          <w:numId w:val="14"/>
        </w:numPr>
        <w:spacing w:line="240" w:lineRule="auto"/>
        <w:ind w:left="0" w:firstLine="426"/>
        <w:jc w:val="left"/>
      </w:pPr>
      <w:r w:rsidRPr="00781345">
        <w:t xml:space="preserve"> Типы ожирения</w:t>
      </w:r>
    </w:p>
    <w:p w:rsidR="00781345" w:rsidRPr="00781345" w:rsidRDefault="00781345" w:rsidP="00781345">
      <w:pPr>
        <w:numPr>
          <w:ilvl w:val="0"/>
          <w:numId w:val="14"/>
        </w:numPr>
        <w:spacing w:line="240" w:lineRule="auto"/>
        <w:ind w:left="0" w:firstLine="426"/>
        <w:jc w:val="left"/>
      </w:pPr>
      <w:r w:rsidRPr="00781345">
        <w:t>Принципы питания при ожирении</w:t>
      </w:r>
    </w:p>
    <w:p w:rsidR="00781345" w:rsidRDefault="00781345" w:rsidP="00781345"/>
    <w:p w:rsidR="00781345" w:rsidRPr="00D81B1D" w:rsidRDefault="00781345" w:rsidP="00781345">
      <w:pPr>
        <w:pStyle w:val="a8"/>
        <w:ind w:firstLine="0"/>
      </w:pPr>
      <w:r>
        <w:t>Занятие 4</w:t>
      </w:r>
    </w:p>
    <w:p w:rsidR="00781345" w:rsidRPr="00781345" w:rsidRDefault="00781345" w:rsidP="00781345">
      <w:pPr>
        <w:numPr>
          <w:ilvl w:val="0"/>
          <w:numId w:val="15"/>
        </w:numPr>
        <w:spacing w:line="240" w:lineRule="auto"/>
        <w:jc w:val="left"/>
      </w:pPr>
      <w:r w:rsidRPr="00781345">
        <w:t>Принципы лечебной физкультуры</w:t>
      </w:r>
    </w:p>
    <w:p w:rsidR="00781345" w:rsidRPr="00781345" w:rsidRDefault="00781345" w:rsidP="00781345">
      <w:pPr>
        <w:numPr>
          <w:ilvl w:val="0"/>
          <w:numId w:val="15"/>
        </w:numPr>
        <w:spacing w:line="240" w:lineRule="auto"/>
        <w:jc w:val="left"/>
      </w:pPr>
      <w:r w:rsidRPr="00781345">
        <w:t>Дыхательная гимнастика</w:t>
      </w:r>
    </w:p>
    <w:p w:rsidR="00781345" w:rsidRPr="00781345" w:rsidRDefault="00781345" w:rsidP="00781345"/>
    <w:p w:rsidR="00781345" w:rsidRPr="00D81B1D" w:rsidRDefault="00781345" w:rsidP="00781345">
      <w:pPr>
        <w:pStyle w:val="a8"/>
        <w:ind w:firstLine="0"/>
      </w:pPr>
      <w:r>
        <w:t>Занятие 5</w:t>
      </w:r>
    </w:p>
    <w:p w:rsidR="00781345" w:rsidRPr="00781345" w:rsidRDefault="00781345" w:rsidP="00781345">
      <w:pPr>
        <w:numPr>
          <w:ilvl w:val="0"/>
          <w:numId w:val="16"/>
        </w:numPr>
        <w:spacing w:line="240" w:lineRule="auto"/>
        <w:jc w:val="left"/>
      </w:pPr>
      <w:r w:rsidRPr="00781345">
        <w:t>Лечение обострений астмы</w:t>
      </w:r>
    </w:p>
    <w:p w:rsidR="00781345" w:rsidRPr="00781345" w:rsidRDefault="00781345" w:rsidP="00781345">
      <w:pPr>
        <w:numPr>
          <w:ilvl w:val="0"/>
          <w:numId w:val="16"/>
        </w:numPr>
        <w:spacing w:line="240" w:lineRule="auto"/>
        <w:jc w:val="left"/>
      </w:pPr>
      <w:r w:rsidRPr="00781345">
        <w:t>Базисная терапия БА</w:t>
      </w:r>
    </w:p>
    <w:p w:rsidR="00781345" w:rsidRPr="00781345" w:rsidRDefault="00781345" w:rsidP="00781345">
      <w:pPr>
        <w:numPr>
          <w:ilvl w:val="0"/>
          <w:numId w:val="16"/>
        </w:numPr>
        <w:spacing w:line="240" w:lineRule="auto"/>
        <w:jc w:val="left"/>
      </w:pPr>
      <w:r w:rsidRPr="00781345">
        <w:t>Анкетирование</w:t>
      </w:r>
    </w:p>
    <w:p w:rsidR="0031646B" w:rsidRPr="00781345" w:rsidRDefault="0031646B" w:rsidP="0031646B">
      <w:pPr>
        <w:spacing w:before="120"/>
        <w:outlineLvl w:val="0"/>
      </w:pPr>
    </w:p>
    <w:sectPr w:rsidR="0031646B" w:rsidRPr="00781345" w:rsidSect="00C605A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3B" w:rsidRDefault="00555B3B">
      <w:pPr>
        <w:spacing w:line="240" w:lineRule="auto"/>
      </w:pPr>
      <w:r>
        <w:separator/>
      </w:r>
    </w:p>
  </w:endnote>
  <w:endnote w:type="continuationSeparator" w:id="1">
    <w:p w:rsidR="00555B3B" w:rsidRDefault="00555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3B" w:rsidRDefault="00555B3B">
      <w:pPr>
        <w:spacing w:line="240" w:lineRule="auto"/>
      </w:pPr>
      <w:r>
        <w:separator/>
      </w:r>
    </w:p>
  </w:footnote>
  <w:footnote w:type="continuationSeparator" w:id="1">
    <w:p w:rsidR="00555B3B" w:rsidRDefault="00555B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4865A9" w:rsidP="0060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E2" w:rsidRDefault="00F14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4561"/>
      <w:docPartObj>
        <w:docPartGallery w:val="Page Numbers (Top of Page)"/>
        <w:docPartUnique/>
      </w:docPartObj>
    </w:sdtPr>
    <w:sdtContent>
      <w:p w:rsidR="00F144E2" w:rsidRDefault="004865A9">
        <w:pPr>
          <w:pStyle w:val="a3"/>
          <w:jc w:val="center"/>
        </w:pPr>
        <w:fldSimple w:instr=" PAGE   \* MERGEFORMAT ">
          <w:r w:rsidR="00781345">
            <w:rPr>
              <w:noProof/>
            </w:rPr>
            <w:t>5</w:t>
          </w:r>
        </w:fldSimple>
      </w:p>
    </w:sdtContent>
  </w:sdt>
  <w:p w:rsidR="00F144E2" w:rsidRDefault="00F144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F144E2">
    <w:pPr>
      <w:pStyle w:val="a3"/>
      <w:jc w:val="center"/>
    </w:pPr>
  </w:p>
  <w:p w:rsidR="00F144E2" w:rsidRDefault="00F14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D5"/>
    <w:multiLevelType w:val="multilevel"/>
    <w:tmpl w:val="4008D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30215CB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E5B7CC2"/>
    <w:multiLevelType w:val="multilevel"/>
    <w:tmpl w:val="ECE8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CF190D"/>
    <w:multiLevelType w:val="multilevel"/>
    <w:tmpl w:val="ED543D0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4">
    <w:nsid w:val="11E6617A"/>
    <w:multiLevelType w:val="hybridMultilevel"/>
    <w:tmpl w:val="8CEE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2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E50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745CD5"/>
    <w:multiLevelType w:val="hybridMultilevel"/>
    <w:tmpl w:val="2144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477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372E0FCA"/>
    <w:multiLevelType w:val="hybridMultilevel"/>
    <w:tmpl w:val="DFE6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2419"/>
    <w:multiLevelType w:val="hybridMultilevel"/>
    <w:tmpl w:val="0F7C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D2832"/>
    <w:multiLevelType w:val="hybridMultilevel"/>
    <w:tmpl w:val="809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57ABD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631B5382"/>
    <w:multiLevelType w:val="hybridMultilevel"/>
    <w:tmpl w:val="62D4FC3C"/>
    <w:lvl w:ilvl="0" w:tplc="9B4A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147C85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79DE0F63"/>
    <w:multiLevelType w:val="hybridMultilevel"/>
    <w:tmpl w:val="43629232"/>
    <w:lvl w:ilvl="0" w:tplc="970C425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5D"/>
    <w:rsid w:val="00050EF0"/>
    <w:rsid w:val="0006427D"/>
    <w:rsid w:val="00066F73"/>
    <w:rsid w:val="00067019"/>
    <w:rsid w:val="00077C38"/>
    <w:rsid w:val="000828A6"/>
    <w:rsid w:val="0008366E"/>
    <w:rsid w:val="000C781F"/>
    <w:rsid w:val="000D5330"/>
    <w:rsid w:val="000F1515"/>
    <w:rsid w:val="00104252"/>
    <w:rsid w:val="001166D3"/>
    <w:rsid w:val="001224D2"/>
    <w:rsid w:val="001241ED"/>
    <w:rsid w:val="001267C0"/>
    <w:rsid w:val="001308D8"/>
    <w:rsid w:val="00136B8E"/>
    <w:rsid w:val="00164F36"/>
    <w:rsid w:val="00183E96"/>
    <w:rsid w:val="001919A2"/>
    <w:rsid w:val="001A23AF"/>
    <w:rsid w:val="001D77FB"/>
    <w:rsid w:val="001D7B49"/>
    <w:rsid w:val="001E7C34"/>
    <w:rsid w:val="001F0FE6"/>
    <w:rsid w:val="002002EC"/>
    <w:rsid w:val="002147E1"/>
    <w:rsid w:val="00235733"/>
    <w:rsid w:val="0023605C"/>
    <w:rsid w:val="0024621B"/>
    <w:rsid w:val="00254E7D"/>
    <w:rsid w:val="002A1154"/>
    <w:rsid w:val="002A2A50"/>
    <w:rsid w:val="002A4470"/>
    <w:rsid w:val="002B6962"/>
    <w:rsid w:val="002C0A4C"/>
    <w:rsid w:val="002D6B2C"/>
    <w:rsid w:val="003032D4"/>
    <w:rsid w:val="00312511"/>
    <w:rsid w:val="0031646B"/>
    <w:rsid w:val="00330D3B"/>
    <w:rsid w:val="003524AB"/>
    <w:rsid w:val="00372E44"/>
    <w:rsid w:val="003778DC"/>
    <w:rsid w:val="003814D0"/>
    <w:rsid w:val="003A1738"/>
    <w:rsid w:val="003A712D"/>
    <w:rsid w:val="003B6A1F"/>
    <w:rsid w:val="003C1E26"/>
    <w:rsid w:val="003C3B2D"/>
    <w:rsid w:val="003C623F"/>
    <w:rsid w:val="003F2F27"/>
    <w:rsid w:val="004007C9"/>
    <w:rsid w:val="00411458"/>
    <w:rsid w:val="004120F7"/>
    <w:rsid w:val="004219E1"/>
    <w:rsid w:val="00433866"/>
    <w:rsid w:val="00484A11"/>
    <w:rsid w:val="004865A9"/>
    <w:rsid w:val="00495F2E"/>
    <w:rsid w:val="004E6727"/>
    <w:rsid w:val="00522121"/>
    <w:rsid w:val="00551D17"/>
    <w:rsid w:val="00555B3B"/>
    <w:rsid w:val="0055731F"/>
    <w:rsid w:val="0056186A"/>
    <w:rsid w:val="00567AD8"/>
    <w:rsid w:val="0057279B"/>
    <w:rsid w:val="00577A4E"/>
    <w:rsid w:val="0058490E"/>
    <w:rsid w:val="005B75D7"/>
    <w:rsid w:val="005C6A0C"/>
    <w:rsid w:val="005D0D34"/>
    <w:rsid w:val="005D1B4A"/>
    <w:rsid w:val="005E431B"/>
    <w:rsid w:val="005E4D4E"/>
    <w:rsid w:val="005E79CF"/>
    <w:rsid w:val="005F47D1"/>
    <w:rsid w:val="006008F1"/>
    <w:rsid w:val="00604E2A"/>
    <w:rsid w:val="0063597E"/>
    <w:rsid w:val="00644291"/>
    <w:rsid w:val="00674142"/>
    <w:rsid w:val="0068333B"/>
    <w:rsid w:val="006958EA"/>
    <w:rsid w:val="006B0DD7"/>
    <w:rsid w:val="006C64FE"/>
    <w:rsid w:val="006C7F4D"/>
    <w:rsid w:val="006F44E2"/>
    <w:rsid w:val="006F4560"/>
    <w:rsid w:val="007129E3"/>
    <w:rsid w:val="0072575B"/>
    <w:rsid w:val="00741B30"/>
    <w:rsid w:val="0074299F"/>
    <w:rsid w:val="007466B7"/>
    <w:rsid w:val="00752FA4"/>
    <w:rsid w:val="00776301"/>
    <w:rsid w:val="00777C02"/>
    <w:rsid w:val="00781345"/>
    <w:rsid w:val="007825C4"/>
    <w:rsid w:val="007A3D7C"/>
    <w:rsid w:val="007A6A0B"/>
    <w:rsid w:val="007B5B42"/>
    <w:rsid w:val="007B795F"/>
    <w:rsid w:val="007D1578"/>
    <w:rsid w:val="007D55B0"/>
    <w:rsid w:val="007F223F"/>
    <w:rsid w:val="00810B0D"/>
    <w:rsid w:val="00815190"/>
    <w:rsid w:val="00836E06"/>
    <w:rsid w:val="00837A28"/>
    <w:rsid w:val="00861195"/>
    <w:rsid w:val="0086665D"/>
    <w:rsid w:val="00875C3D"/>
    <w:rsid w:val="00876B10"/>
    <w:rsid w:val="00883CBC"/>
    <w:rsid w:val="008B32E9"/>
    <w:rsid w:val="008C027E"/>
    <w:rsid w:val="008C31C5"/>
    <w:rsid w:val="008D1DBF"/>
    <w:rsid w:val="008E03B2"/>
    <w:rsid w:val="008E2842"/>
    <w:rsid w:val="008E51E4"/>
    <w:rsid w:val="008F0358"/>
    <w:rsid w:val="008F763C"/>
    <w:rsid w:val="008F7E39"/>
    <w:rsid w:val="00905773"/>
    <w:rsid w:val="00907871"/>
    <w:rsid w:val="00914F6C"/>
    <w:rsid w:val="0092527F"/>
    <w:rsid w:val="00995D4B"/>
    <w:rsid w:val="009966DB"/>
    <w:rsid w:val="009A41FC"/>
    <w:rsid w:val="009B23E4"/>
    <w:rsid w:val="009B4C2C"/>
    <w:rsid w:val="009B6FB7"/>
    <w:rsid w:val="009D3682"/>
    <w:rsid w:val="009D48E5"/>
    <w:rsid w:val="009F4038"/>
    <w:rsid w:val="00A1160C"/>
    <w:rsid w:val="00A24197"/>
    <w:rsid w:val="00A3786D"/>
    <w:rsid w:val="00A74A56"/>
    <w:rsid w:val="00AA1C10"/>
    <w:rsid w:val="00AB3FB2"/>
    <w:rsid w:val="00AD5C10"/>
    <w:rsid w:val="00AE2091"/>
    <w:rsid w:val="00AE5FAF"/>
    <w:rsid w:val="00B24E3A"/>
    <w:rsid w:val="00B42A49"/>
    <w:rsid w:val="00B4605D"/>
    <w:rsid w:val="00B56318"/>
    <w:rsid w:val="00B61C0B"/>
    <w:rsid w:val="00B70AB3"/>
    <w:rsid w:val="00B84676"/>
    <w:rsid w:val="00B90F28"/>
    <w:rsid w:val="00B93070"/>
    <w:rsid w:val="00BA5ACD"/>
    <w:rsid w:val="00BE0247"/>
    <w:rsid w:val="00BE2410"/>
    <w:rsid w:val="00BE6525"/>
    <w:rsid w:val="00BF1544"/>
    <w:rsid w:val="00C210DF"/>
    <w:rsid w:val="00C24064"/>
    <w:rsid w:val="00C306DC"/>
    <w:rsid w:val="00C5112F"/>
    <w:rsid w:val="00C605AF"/>
    <w:rsid w:val="00C60ABE"/>
    <w:rsid w:val="00CA00F1"/>
    <w:rsid w:val="00CC284A"/>
    <w:rsid w:val="00CC2968"/>
    <w:rsid w:val="00CD281A"/>
    <w:rsid w:val="00CE1C68"/>
    <w:rsid w:val="00D0698D"/>
    <w:rsid w:val="00D26294"/>
    <w:rsid w:val="00D41963"/>
    <w:rsid w:val="00D73541"/>
    <w:rsid w:val="00D845D4"/>
    <w:rsid w:val="00D939A5"/>
    <w:rsid w:val="00DB5EDE"/>
    <w:rsid w:val="00DE0528"/>
    <w:rsid w:val="00DE2323"/>
    <w:rsid w:val="00DF6A29"/>
    <w:rsid w:val="00E03A25"/>
    <w:rsid w:val="00E1281E"/>
    <w:rsid w:val="00E14F25"/>
    <w:rsid w:val="00E34CE0"/>
    <w:rsid w:val="00E46B4D"/>
    <w:rsid w:val="00E5084E"/>
    <w:rsid w:val="00E5138A"/>
    <w:rsid w:val="00E52724"/>
    <w:rsid w:val="00E5726D"/>
    <w:rsid w:val="00E74697"/>
    <w:rsid w:val="00E86F0D"/>
    <w:rsid w:val="00E92C8C"/>
    <w:rsid w:val="00ED0406"/>
    <w:rsid w:val="00EF6043"/>
    <w:rsid w:val="00F07A7C"/>
    <w:rsid w:val="00F144E2"/>
    <w:rsid w:val="00F222A5"/>
    <w:rsid w:val="00F2625E"/>
    <w:rsid w:val="00F42BCF"/>
    <w:rsid w:val="00F46474"/>
    <w:rsid w:val="00F527E3"/>
    <w:rsid w:val="00F538A9"/>
    <w:rsid w:val="00F567DC"/>
    <w:rsid w:val="00F60288"/>
    <w:rsid w:val="00F66B35"/>
    <w:rsid w:val="00F70BD7"/>
    <w:rsid w:val="00F716D9"/>
    <w:rsid w:val="00F85CBE"/>
    <w:rsid w:val="00FB1374"/>
    <w:rsid w:val="00FB37F8"/>
    <w:rsid w:val="00FB67D0"/>
    <w:rsid w:val="00FC35D4"/>
    <w:rsid w:val="00FC6EF1"/>
    <w:rsid w:val="00FC7669"/>
    <w:rsid w:val="00FD5CAB"/>
    <w:rsid w:val="00FE346D"/>
    <w:rsid w:val="00FE5331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73"/>
  </w:style>
  <w:style w:type="paragraph" w:styleId="1">
    <w:name w:val="heading 1"/>
    <w:basedOn w:val="a"/>
    <w:next w:val="a"/>
    <w:link w:val="10"/>
    <w:uiPriority w:val="9"/>
    <w:qFormat/>
    <w:rsid w:val="00CC2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5B75D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605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4605D"/>
  </w:style>
  <w:style w:type="paragraph" w:styleId="a6">
    <w:name w:val="Balloon Text"/>
    <w:basedOn w:val="a"/>
    <w:link w:val="a7"/>
    <w:unhideWhenUsed/>
    <w:rsid w:val="008C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3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15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B75D7"/>
    <w:rPr>
      <w:rFonts w:ascii="Arial" w:eastAsia="Times New Roman" w:hAnsi="Arial"/>
      <w:b/>
      <w:bCs/>
      <w:i/>
      <w:iCs/>
    </w:rPr>
  </w:style>
  <w:style w:type="table" w:styleId="a9">
    <w:name w:val="Table Grid"/>
    <w:basedOn w:val="a1"/>
    <w:rsid w:val="005B75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147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47E1"/>
  </w:style>
  <w:style w:type="paragraph" w:styleId="ac">
    <w:name w:val="Body Text"/>
    <w:basedOn w:val="a"/>
    <w:link w:val="ad"/>
    <w:uiPriority w:val="99"/>
    <w:rsid w:val="001267C0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67C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FC6EF1"/>
  </w:style>
  <w:style w:type="character" w:styleId="ae">
    <w:name w:val="Hyperlink"/>
    <w:basedOn w:val="a0"/>
    <w:uiPriority w:val="99"/>
    <w:semiHidden/>
    <w:unhideWhenUsed/>
    <w:rsid w:val="00FC6EF1"/>
    <w:rPr>
      <w:color w:val="0000FF"/>
      <w:u w:val="single"/>
    </w:rPr>
  </w:style>
  <w:style w:type="paragraph" w:customStyle="1" w:styleId="21">
    <w:name w:val="2"/>
    <w:basedOn w:val="a"/>
    <w:next w:val="2"/>
    <w:autoRedefine/>
    <w:rsid w:val="00AE2091"/>
    <w:pPr>
      <w:spacing w:after="160" w:line="240" w:lineRule="exact"/>
      <w:ind w:firstLine="0"/>
      <w:jc w:val="left"/>
    </w:pPr>
    <w:rPr>
      <w:rFonts w:eastAsia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C284A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Default">
    <w:name w:val="Default"/>
    <w:rsid w:val="00CC284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1">
    <w:name w:val="FR1"/>
    <w:rsid w:val="00CC284A"/>
    <w:pPr>
      <w:widowControl w:val="0"/>
      <w:autoSpaceDE w:val="0"/>
      <w:autoSpaceDN w:val="0"/>
      <w:adjustRightInd w:val="0"/>
      <w:spacing w:line="240" w:lineRule="auto"/>
      <w:ind w:left="3280" w:firstLine="0"/>
      <w:jc w:val="left"/>
    </w:pPr>
    <w:rPr>
      <w:rFonts w:ascii="Arial" w:eastAsia="Times New Roman" w:hAnsi="Arial" w:cs="Arial"/>
      <w:sz w:val="36"/>
      <w:szCs w:val="36"/>
      <w:lang w:eastAsia="ru-RU"/>
    </w:rPr>
  </w:style>
  <w:style w:type="paragraph" w:styleId="22">
    <w:name w:val="Body Text 2"/>
    <w:basedOn w:val="a"/>
    <w:link w:val="23"/>
    <w:rsid w:val="0031646B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1646B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31646B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1646B"/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31646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1646B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64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646B"/>
    <w:rPr>
      <w:rFonts w:eastAsia="Times New Roman"/>
      <w:sz w:val="16"/>
      <w:szCs w:val="16"/>
      <w:lang w:eastAsia="ru-RU"/>
    </w:rPr>
  </w:style>
  <w:style w:type="paragraph" w:customStyle="1" w:styleId="H4">
    <w:name w:val="H4"/>
    <w:basedOn w:val="a"/>
    <w:next w:val="a"/>
    <w:rsid w:val="0031646B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90BE-6FEB-45A1-A190-FB4C8157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Чулков</dc:creator>
  <cp:lastModifiedBy>Ольга Васильевна</cp:lastModifiedBy>
  <cp:revision>11</cp:revision>
  <cp:lastPrinted>2016-09-30T02:48:00Z</cp:lastPrinted>
  <dcterms:created xsi:type="dcterms:W3CDTF">2016-09-23T02:14:00Z</dcterms:created>
  <dcterms:modified xsi:type="dcterms:W3CDTF">2016-09-30T02:49:00Z</dcterms:modified>
</cp:coreProperties>
</file>